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42EF96" w14:textId="77777777"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 xml:space="preserve">ДОГОВОР №  </w:t>
      </w:r>
      <w:r w:rsidR="00C718C4">
        <w:rPr>
          <w:rFonts w:ascii="Times New Roman" w:hAnsi="Times New Roman"/>
          <w:b/>
          <w:szCs w:val="24"/>
        </w:rPr>
        <w:t xml:space="preserve">   </w:t>
      </w:r>
    </w:p>
    <w:p w14:paraId="06EE2A7B" w14:textId="77777777"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14:paraId="79E0741E" w14:textId="5A8C1AAB" w:rsidR="009C0504" w:rsidRPr="00693D95" w:rsidRDefault="009C0504" w:rsidP="007F1E10">
      <w:pPr>
        <w:pStyle w:val="1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 xml:space="preserve">г. </w:t>
      </w:r>
      <w:r w:rsidR="00631799" w:rsidRPr="00693D95">
        <w:rPr>
          <w:rFonts w:ascii="Times New Roman" w:hAnsi="Times New Roman"/>
          <w:b/>
          <w:szCs w:val="24"/>
        </w:rPr>
        <w:t>Салават</w:t>
      </w:r>
      <w:r w:rsidR="00631799" w:rsidRPr="00693D95">
        <w:rPr>
          <w:rFonts w:ascii="Times New Roman" w:hAnsi="Times New Roman"/>
          <w:b/>
          <w:szCs w:val="24"/>
        </w:rPr>
        <w:tab/>
      </w:r>
      <w:r w:rsidR="00631799" w:rsidRPr="00693D95">
        <w:rPr>
          <w:rFonts w:ascii="Times New Roman" w:hAnsi="Times New Roman"/>
          <w:b/>
          <w:szCs w:val="24"/>
        </w:rPr>
        <w:tab/>
      </w:r>
      <w:r w:rsidR="00631799" w:rsidRPr="00693D95">
        <w:rPr>
          <w:rFonts w:ascii="Times New Roman" w:hAnsi="Times New Roman"/>
          <w:b/>
          <w:szCs w:val="24"/>
        </w:rPr>
        <w:tab/>
      </w:r>
      <w:r w:rsidR="00631799" w:rsidRPr="00693D95">
        <w:rPr>
          <w:rFonts w:ascii="Times New Roman" w:hAnsi="Times New Roman"/>
          <w:b/>
          <w:szCs w:val="24"/>
        </w:rPr>
        <w:tab/>
      </w:r>
      <w:r w:rsidR="00631799" w:rsidRPr="00693D95">
        <w:rPr>
          <w:rFonts w:ascii="Times New Roman" w:hAnsi="Times New Roman"/>
          <w:b/>
          <w:szCs w:val="24"/>
        </w:rPr>
        <w:tab/>
      </w:r>
      <w:r w:rsidR="00631799" w:rsidRPr="00693D95">
        <w:rPr>
          <w:rFonts w:ascii="Times New Roman" w:hAnsi="Times New Roman"/>
          <w:b/>
          <w:szCs w:val="24"/>
        </w:rPr>
        <w:tab/>
      </w:r>
      <w:r w:rsidR="00631799" w:rsidRPr="00693D95">
        <w:rPr>
          <w:rFonts w:ascii="Times New Roman" w:hAnsi="Times New Roman"/>
          <w:b/>
          <w:szCs w:val="24"/>
        </w:rPr>
        <w:tab/>
      </w:r>
      <w:r w:rsidR="00DA0F62">
        <w:rPr>
          <w:rFonts w:ascii="Times New Roman" w:hAnsi="Times New Roman"/>
          <w:b/>
          <w:szCs w:val="24"/>
        </w:rPr>
        <w:tab/>
      </w:r>
      <w:r w:rsidR="00DA0F62">
        <w:rPr>
          <w:rFonts w:ascii="Times New Roman" w:hAnsi="Times New Roman"/>
          <w:b/>
          <w:szCs w:val="24"/>
        </w:rPr>
        <w:tab/>
      </w:r>
      <w:r w:rsidR="00DA0F62" w:rsidRPr="00DA0F62">
        <w:rPr>
          <w:rFonts w:ascii="Times New Roman" w:hAnsi="Times New Roman"/>
          <w:b/>
          <w:szCs w:val="24"/>
        </w:rPr>
        <w:t xml:space="preserve"> </w:t>
      </w:r>
    </w:p>
    <w:p w14:paraId="32D38F05" w14:textId="77777777"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14:paraId="792290D9" w14:textId="62EB14EF" w:rsidR="009C0504" w:rsidRPr="00693D95" w:rsidRDefault="004A0A7D" w:rsidP="007F1E10">
      <w:pPr>
        <w:pStyle w:val="1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________________________</w:t>
      </w:r>
      <w:r w:rsidR="00CB0C50">
        <w:rPr>
          <w:rFonts w:ascii="Times New Roman" w:hAnsi="Times New Roman"/>
          <w:szCs w:val="24"/>
        </w:rPr>
        <w:t xml:space="preserve">, </w:t>
      </w:r>
      <w:r w:rsidR="009C0504" w:rsidRPr="00693D95">
        <w:rPr>
          <w:rFonts w:ascii="Times New Roman" w:hAnsi="Times New Roman"/>
          <w:szCs w:val="24"/>
        </w:rPr>
        <w:t xml:space="preserve">именуемое в дальнейшем Исполнитель, в лице </w:t>
      </w:r>
      <w:r>
        <w:rPr>
          <w:rFonts w:ascii="Times New Roman" w:eastAsia="Calibri" w:hAnsi="Times New Roman"/>
          <w:szCs w:val="24"/>
        </w:rPr>
        <w:t>_____________________</w:t>
      </w:r>
      <w:r w:rsidR="00CB0C50">
        <w:rPr>
          <w:rFonts w:ascii="Times New Roman" w:eastAsia="Calibri" w:hAnsi="Times New Roman"/>
          <w:szCs w:val="24"/>
        </w:rPr>
        <w:t>,</w:t>
      </w:r>
      <w:r w:rsidR="00C718C4">
        <w:rPr>
          <w:rFonts w:ascii="Times New Roman" w:hAnsi="Times New Roman"/>
          <w:szCs w:val="24"/>
        </w:rPr>
        <w:t xml:space="preserve"> </w:t>
      </w:r>
      <w:r w:rsidR="009C0504" w:rsidRPr="00693D95">
        <w:rPr>
          <w:rFonts w:ascii="Times New Roman" w:hAnsi="Times New Roman"/>
          <w:szCs w:val="24"/>
        </w:rPr>
        <w:t xml:space="preserve">действующего на основании </w:t>
      </w:r>
      <w:r>
        <w:rPr>
          <w:rFonts w:ascii="Times New Roman" w:hAnsi="Times New Roman"/>
          <w:szCs w:val="24"/>
        </w:rPr>
        <w:t>__________</w:t>
      </w:r>
      <w:r w:rsidR="00A61A38" w:rsidRPr="00693D95">
        <w:rPr>
          <w:rFonts w:ascii="Times New Roman" w:hAnsi="Times New Roman"/>
          <w:szCs w:val="24"/>
        </w:rPr>
        <w:t xml:space="preserve">, </w:t>
      </w:r>
      <w:r w:rsidR="009C0504" w:rsidRPr="00693D95">
        <w:rPr>
          <w:rFonts w:ascii="Times New Roman" w:hAnsi="Times New Roman"/>
          <w:szCs w:val="24"/>
        </w:rPr>
        <w:t xml:space="preserve">с одной стороны, и </w:t>
      </w:r>
      <w:r w:rsidR="00324C1E" w:rsidRPr="00693D95">
        <w:rPr>
          <w:rFonts w:ascii="Times New Roman" w:hAnsi="Times New Roman"/>
          <w:szCs w:val="24"/>
        </w:rPr>
        <w:t>Общество с ограниченной ответственностью «Медсервис»</w:t>
      </w:r>
      <w:r w:rsidR="009C0504" w:rsidRPr="00693D95">
        <w:rPr>
          <w:rFonts w:ascii="Times New Roman" w:hAnsi="Times New Roman"/>
          <w:szCs w:val="24"/>
        </w:rPr>
        <w:t>, именуемое в дальнейшем Заказчик, в лице</w:t>
      </w:r>
      <w:r w:rsidR="00324C1E" w:rsidRPr="00693D95">
        <w:rPr>
          <w:rFonts w:ascii="Times New Roman" w:hAnsi="Times New Roman"/>
          <w:szCs w:val="24"/>
        </w:rPr>
        <w:t xml:space="preserve"> директора </w:t>
      </w:r>
      <w:proofErr w:type="spellStart"/>
      <w:r w:rsidR="001B6101">
        <w:rPr>
          <w:rFonts w:ascii="Times New Roman" w:hAnsi="Times New Roman"/>
          <w:szCs w:val="24"/>
        </w:rPr>
        <w:t>Мовергоза</w:t>
      </w:r>
      <w:proofErr w:type="spellEnd"/>
      <w:r w:rsidR="001B6101">
        <w:rPr>
          <w:rFonts w:ascii="Times New Roman" w:hAnsi="Times New Roman"/>
          <w:szCs w:val="24"/>
        </w:rPr>
        <w:t xml:space="preserve"> Сергея Викторовича</w:t>
      </w:r>
      <w:r w:rsidR="009C0504" w:rsidRPr="00693D95">
        <w:rPr>
          <w:rFonts w:ascii="Times New Roman" w:hAnsi="Times New Roman"/>
          <w:szCs w:val="24"/>
        </w:rPr>
        <w:t xml:space="preserve">, действующего на основании </w:t>
      </w:r>
      <w:r w:rsidR="001B6101">
        <w:rPr>
          <w:rFonts w:ascii="Times New Roman" w:hAnsi="Times New Roman"/>
          <w:szCs w:val="24"/>
        </w:rPr>
        <w:t>Устава</w:t>
      </w:r>
      <w:r w:rsidR="009C0504" w:rsidRPr="00693D95">
        <w:rPr>
          <w:rFonts w:ascii="Times New Roman" w:hAnsi="Times New Roman"/>
          <w:szCs w:val="24"/>
        </w:rPr>
        <w:t xml:space="preserve"> с другой стороны, заключили настоящий Договор на следующих условиях:</w:t>
      </w:r>
      <w:proofErr w:type="gramEnd"/>
    </w:p>
    <w:p w14:paraId="3E1BD376" w14:textId="77777777"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14:paraId="4C8C2ECE" w14:textId="77777777" w:rsidR="009C0504" w:rsidRPr="00693D95" w:rsidRDefault="009C0504" w:rsidP="007F1E10">
      <w:pPr>
        <w:pStyle w:val="1"/>
        <w:tabs>
          <w:tab w:val="left" w:pos="360"/>
        </w:tabs>
        <w:jc w:val="center"/>
        <w:rPr>
          <w:rFonts w:ascii="Times New Roman" w:hAnsi="Times New Roman"/>
          <w:b/>
          <w:caps/>
          <w:szCs w:val="24"/>
        </w:rPr>
      </w:pPr>
      <w:r w:rsidRPr="00693D95">
        <w:rPr>
          <w:rFonts w:ascii="Times New Roman" w:hAnsi="Times New Roman"/>
          <w:b/>
          <w:caps/>
          <w:szCs w:val="24"/>
        </w:rPr>
        <w:t>1.</w:t>
      </w:r>
      <w:r w:rsidR="000C141E">
        <w:rPr>
          <w:rFonts w:ascii="Times New Roman" w:hAnsi="Times New Roman"/>
          <w:b/>
          <w:caps/>
          <w:szCs w:val="24"/>
        </w:rPr>
        <w:t xml:space="preserve"> </w:t>
      </w:r>
      <w:r w:rsidRPr="00693D95">
        <w:rPr>
          <w:rFonts w:ascii="Times New Roman" w:hAnsi="Times New Roman"/>
          <w:b/>
          <w:caps/>
          <w:szCs w:val="24"/>
        </w:rPr>
        <w:t>Предмет Договора</w:t>
      </w:r>
    </w:p>
    <w:p w14:paraId="38EC85FA" w14:textId="77777777"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14:paraId="64DCAC4C" w14:textId="77777777"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1.1. </w:t>
      </w:r>
      <w:r w:rsidR="000C141E">
        <w:rPr>
          <w:rFonts w:ascii="Times New Roman" w:hAnsi="Times New Roman"/>
          <w:szCs w:val="24"/>
        </w:rPr>
        <w:tab/>
      </w:r>
      <w:r w:rsidRPr="00693D95">
        <w:rPr>
          <w:rFonts w:ascii="Times New Roman" w:hAnsi="Times New Roman"/>
          <w:szCs w:val="24"/>
        </w:rPr>
        <w:t xml:space="preserve">Исполнитель </w:t>
      </w:r>
      <w:r w:rsidR="00C718C4">
        <w:rPr>
          <w:rFonts w:ascii="Times New Roman" w:hAnsi="Times New Roman"/>
          <w:szCs w:val="24"/>
        </w:rPr>
        <w:t>предоставляет</w:t>
      </w:r>
      <w:r w:rsidRPr="00693D95">
        <w:rPr>
          <w:rFonts w:ascii="Times New Roman" w:hAnsi="Times New Roman"/>
          <w:szCs w:val="24"/>
        </w:rPr>
        <w:t xml:space="preserve"> поддержку программного обеспечения и техническое обслуживание оборудования</w:t>
      </w:r>
      <w:r w:rsidR="00C718C4">
        <w:rPr>
          <w:rFonts w:ascii="Times New Roman" w:hAnsi="Times New Roman"/>
          <w:szCs w:val="24"/>
        </w:rPr>
        <w:t xml:space="preserve"> на основании сервисного договора с производителем </w:t>
      </w:r>
      <w:r w:rsidR="00C718C4" w:rsidRPr="00C718C4">
        <w:rPr>
          <w:rFonts w:ascii="Times New Roman" w:hAnsi="Times New Roman"/>
          <w:szCs w:val="24"/>
        </w:rPr>
        <w:t>(</w:t>
      </w:r>
      <w:r w:rsidR="00C718C4">
        <w:rPr>
          <w:rFonts w:ascii="Times New Roman" w:hAnsi="Times New Roman"/>
          <w:szCs w:val="24"/>
          <w:lang w:val="en-US"/>
        </w:rPr>
        <w:t>HPE</w:t>
      </w:r>
      <w:r w:rsidR="00C718C4" w:rsidRPr="00C718C4">
        <w:rPr>
          <w:rFonts w:ascii="Times New Roman" w:hAnsi="Times New Roman"/>
          <w:szCs w:val="24"/>
        </w:rPr>
        <w:t>)</w:t>
      </w:r>
      <w:r w:rsidR="00C718C4">
        <w:rPr>
          <w:rFonts w:ascii="Times New Roman" w:hAnsi="Times New Roman"/>
          <w:szCs w:val="24"/>
        </w:rPr>
        <w:t xml:space="preserve"> </w:t>
      </w:r>
      <w:r w:rsidRPr="00693D95">
        <w:rPr>
          <w:rFonts w:ascii="Times New Roman" w:hAnsi="Times New Roman"/>
          <w:szCs w:val="24"/>
        </w:rPr>
        <w:t xml:space="preserve">, указанного в </w:t>
      </w:r>
      <w:r w:rsidR="008B7EA3" w:rsidRPr="00693D95">
        <w:rPr>
          <w:rFonts w:ascii="Times New Roman" w:hAnsi="Times New Roman"/>
          <w:szCs w:val="24"/>
        </w:rPr>
        <w:t xml:space="preserve">Техническом задании </w:t>
      </w:r>
      <w:r w:rsidR="008B7EA3">
        <w:rPr>
          <w:rFonts w:ascii="Times New Roman" w:hAnsi="Times New Roman"/>
          <w:szCs w:val="24"/>
        </w:rPr>
        <w:t>(</w:t>
      </w:r>
      <w:r w:rsidRPr="00693D95">
        <w:rPr>
          <w:rFonts w:ascii="Times New Roman" w:hAnsi="Times New Roman"/>
          <w:szCs w:val="24"/>
        </w:rPr>
        <w:t>Приложении №1</w:t>
      </w:r>
      <w:r w:rsidR="00631799" w:rsidRPr="00693D95">
        <w:rPr>
          <w:rFonts w:ascii="Times New Roman" w:hAnsi="Times New Roman"/>
          <w:szCs w:val="24"/>
        </w:rPr>
        <w:t xml:space="preserve"> </w:t>
      </w:r>
      <w:r w:rsidRPr="00693D95">
        <w:rPr>
          <w:rFonts w:ascii="Times New Roman" w:hAnsi="Times New Roman"/>
          <w:szCs w:val="24"/>
        </w:rPr>
        <w:t>к настоящему Договору, являющемся его неотъемлемой частью</w:t>
      </w:r>
      <w:r w:rsidR="008B7EA3">
        <w:rPr>
          <w:rFonts w:ascii="Times New Roman" w:hAnsi="Times New Roman"/>
          <w:szCs w:val="24"/>
        </w:rPr>
        <w:t>)</w:t>
      </w:r>
      <w:r w:rsidRPr="00693D95">
        <w:rPr>
          <w:rFonts w:ascii="Times New Roman" w:hAnsi="Times New Roman"/>
          <w:szCs w:val="24"/>
        </w:rPr>
        <w:t>, получая от Заказчика предусмотренное настоящим Договором вознаграждение.</w:t>
      </w:r>
    </w:p>
    <w:p w14:paraId="00CACFB5" w14:textId="77777777"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14:paraId="7F8EFC09" w14:textId="77777777"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2. СЕРВИСНЫЕ ОБЯЗАТЕЛЬСТВА</w:t>
      </w:r>
    </w:p>
    <w:p w14:paraId="2B67E8B2" w14:textId="77777777"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14:paraId="4C56CA9B" w14:textId="5069CC41" w:rsidR="009C0504" w:rsidRPr="003A3B47" w:rsidRDefault="009C0504" w:rsidP="007F1E10">
      <w:pPr>
        <w:pStyle w:val="1"/>
        <w:numPr>
          <w:ilvl w:val="0"/>
          <w:numId w:val="2"/>
        </w:numPr>
        <w:ind w:left="0" w:firstLine="0"/>
        <w:rPr>
          <w:rFonts w:ascii="Times New Roman" w:hAnsi="Times New Roman"/>
          <w:szCs w:val="24"/>
        </w:rPr>
      </w:pPr>
      <w:r w:rsidRPr="003A3B47">
        <w:rPr>
          <w:rFonts w:ascii="Times New Roman" w:hAnsi="Times New Roman"/>
          <w:szCs w:val="24"/>
        </w:rPr>
        <w:t xml:space="preserve">Исполнитель </w:t>
      </w:r>
      <w:r w:rsidR="001F4664" w:rsidRPr="003A3B47">
        <w:rPr>
          <w:rFonts w:ascii="Times New Roman" w:hAnsi="Times New Roman"/>
          <w:szCs w:val="24"/>
        </w:rPr>
        <w:t>предоставляет</w:t>
      </w:r>
      <w:r w:rsidRPr="003A3B47">
        <w:rPr>
          <w:rFonts w:ascii="Times New Roman" w:hAnsi="Times New Roman"/>
          <w:szCs w:val="24"/>
        </w:rPr>
        <w:t xml:space="preserve"> поддержку программного обеспечения и техническое обслуживание </w:t>
      </w:r>
      <w:r w:rsidR="00C718C4" w:rsidRPr="003A3B47">
        <w:rPr>
          <w:rFonts w:ascii="Times New Roman" w:hAnsi="Times New Roman"/>
          <w:szCs w:val="24"/>
        </w:rPr>
        <w:t xml:space="preserve">оборудования </w:t>
      </w:r>
      <w:r w:rsidR="001F4664" w:rsidRPr="003A3B47">
        <w:rPr>
          <w:rFonts w:ascii="Times New Roman" w:hAnsi="Times New Roman"/>
          <w:szCs w:val="24"/>
        </w:rPr>
        <w:t xml:space="preserve">от производителя </w:t>
      </w:r>
      <w:r w:rsidR="00C718C4" w:rsidRPr="003A3B47">
        <w:rPr>
          <w:rFonts w:ascii="Times New Roman" w:hAnsi="Times New Roman"/>
          <w:szCs w:val="24"/>
        </w:rPr>
        <w:t>в</w:t>
      </w:r>
      <w:r w:rsidRPr="003A3B47">
        <w:rPr>
          <w:rFonts w:ascii="Times New Roman" w:hAnsi="Times New Roman"/>
          <w:szCs w:val="24"/>
        </w:rPr>
        <w:t xml:space="preserve"> период с </w:t>
      </w:r>
      <w:r w:rsidR="003A3E2B" w:rsidRPr="003A3B47">
        <w:rPr>
          <w:rFonts w:ascii="Times New Roman" w:hAnsi="Times New Roman"/>
          <w:szCs w:val="24"/>
        </w:rPr>
        <w:t>момента подписания договора</w:t>
      </w:r>
      <w:r w:rsidRPr="003A3B47">
        <w:rPr>
          <w:rFonts w:ascii="Times New Roman" w:hAnsi="Times New Roman"/>
          <w:szCs w:val="24"/>
        </w:rPr>
        <w:t xml:space="preserve"> по </w:t>
      </w:r>
      <w:r w:rsidR="00706249">
        <w:rPr>
          <w:rFonts w:ascii="Times New Roman" w:hAnsi="Times New Roman"/>
          <w:szCs w:val="24"/>
        </w:rPr>
        <w:t>1</w:t>
      </w:r>
      <w:r w:rsidRPr="003A3B47">
        <w:rPr>
          <w:rFonts w:ascii="Times New Roman" w:hAnsi="Times New Roman"/>
          <w:szCs w:val="24"/>
        </w:rPr>
        <w:t>.</w:t>
      </w:r>
      <w:r w:rsidR="00324C1E" w:rsidRPr="003A3B47">
        <w:rPr>
          <w:rFonts w:ascii="Times New Roman" w:hAnsi="Times New Roman"/>
          <w:szCs w:val="24"/>
        </w:rPr>
        <w:t>1</w:t>
      </w:r>
      <w:r w:rsidR="00706249">
        <w:rPr>
          <w:rFonts w:ascii="Times New Roman" w:hAnsi="Times New Roman"/>
          <w:szCs w:val="24"/>
        </w:rPr>
        <w:t>2</w:t>
      </w:r>
      <w:r w:rsidR="00324C1E" w:rsidRPr="003A3B47">
        <w:rPr>
          <w:rFonts w:ascii="Times New Roman" w:hAnsi="Times New Roman"/>
          <w:szCs w:val="24"/>
        </w:rPr>
        <w:t>.20</w:t>
      </w:r>
      <w:r w:rsidR="005A7081" w:rsidRPr="005A7081">
        <w:rPr>
          <w:rFonts w:ascii="Times New Roman" w:hAnsi="Times New Roman"/>
          <w:szCs w:val="24"/>
        </w:rPr>
        <w:t>21</w:t>
      </w:r>
      <w:r w:rsidRPr="003A3B47">
        <w:rPr>
          <w:rFonts w:ascii="Times New Roman" w:hAnsi="Times New Roman"/>
          <w:szCs w:val="24"/>
        </w:rPr>
        <w:t>г. включительно.</w:t>
      </w:r>
    </w:p>
    <w:p w14:paraId="38A78343" w14:textId="77777777" w:rsidR="00D0322D" w:rsidRPr="00693D95" w:rsidRDefault="003A3B47" w:rsidP="003A3B47">
      <w:pPr>
        <w:pStyle w:val="1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>2.</w:t>
      </w:r>
      <w:r w:rsidR="002F7B3A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 xml:space="preserve">. </w:t>
      </w:r>
      <w:r w:rsidR="009C0504" w:rsidRPr="00693D95">
        <w:rPr>
          <w:rFonts w:ascii="Times New Roman" w:hAnsi="Times New Roman"/>
          <w:szCs w:val="24"/>
        </w:rPr>
        <w:t xml:space="preserve">Исполнитель </w:t>
      </w:r>
      <w:r>
        <w:rPr>
          <w:rFonts w:ascii="Times New Roman" w:hAnsi="Times New Roman"/>
          <w:szCs w:val="24"/>
        </w:rPr>
        <w:t xml:space="preserve">предоставляет </w:t>
      </w:r>
      <w:r w:rsidRPr="00693D95">
        <w:rPr>
          <w:rFonts w:ascii="Times New Roman" w:hAnsi="Times New Roman"/>
          <w:szCs w:val="24"/>
        </w:rPr>
        <w:t>поддержку</w:t>
      </w:r>
      <w:r w:rsidR="009C0504" w:rsidRPr="00693D95">
        <w:rPr>
          <w:rFonts w:ascii="Times New Roman" w:hAnsi="Times New Roman"/>
          <w:szCs w:val="24"/>
        </w:rPr>
        <w:t xml:space="preserve"> программного обеспечения и техническое обслуживание оборудования</w:t>
      </w:r>
      <w:r w:rsidR="007F1E10" w:rsidRPr="00693D95">
        <w:rPr>
          <w:rFonts w:ascii="Times New Roman" w:hAnsi="Times New Roman"/>
          <w:szCs w:val="24"/>
        </w:rPr>
        <w:t xml:space="preserve"> </w:t>
      </w:r>
      <w:r w:rsidR="001F4664">
        <w:rPr>
          <w:rFonts w:ascii="Times New Roman" w:hAnsi="Times New Roman"/>
          <w:szCs w:val="24"/>
        </w:rPr>
        <w:t xml:space="preserve">от производителя </w:t>
      </w:r>
      <w:r w:rsidR="007F1E10" w:rsidRPr="00693D95">
        <w:rPr>
          <w:rFonts w:ascii="Times New Roman" w:hAnsi="Times New Roman"/>
          <w:szCs w:val="24"/>
        </w:rPr>
        <w:t xml:space="preserve">в соответствии с </w:t>
      </w:r>
      <w:r w:rsidR="00631799" w:rsidRPr="00693D95">
        <w:rPr>
          <w:rFonts w:ascii="Times New Roman" w:hAnsi="Times New Roman"/>
          <w:szCs w:val="24"/>
        </w:rPr>
        <w:t>Техническим заданием</w:t>
      </w:r>
      <w:r w:rsidR="008B7EA3">
        <w:rPr>
          <w:rFonts w:ascii="Times New Roman" w:hAnsi="Times New Roman"/>
          <w:szCs w:val="24"/>
        </w:rPr>
        <w:t>.</w:t>
      </w:r>
    </w:p>
    <w:p w14:paraId="0D636AD9" w14:textId="77777777" w:rsidR="00D0322D" w:rsidRPr="00693D95" w:rsidRDefault="00D0322D" w:rsidP="00D0322D">
      <w:pPr>
        <w:pStyle w:val="ab"/>
        <w:rPr>
          <w:rFonts w:ascii="Times New Roman" w:hAnsi="Times New Roman"/>
          <w:b/>
          <w:szCs w:val="24"/>
        </w:rPr>
      </w:pPr>
    </w:p>
    <w:p w14:paraId="3A06C194" w14:textId="77777777" w:rsidR="009C0504" w:rsidRPr="00693D95" w:rsidRDefault="009C0504" w:rsidP="00D0322D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 xml:space="preserve">3. ТРЕБОВАНИЯ, ПРЕДЪЯВЛЯЕМЫЕ К </w:t>
      </w:r>
      <w:r w:rsidR="00693D95" w:rsidRPr="00693D95">
        <w:rPr>
          <w:rFonts w:ascii="Times New Roman" w:hAnsi="Times New Roman"/>
          <w:b/>
          <w:szCs w:val="24"/>
        </w:rPr>
        <w:t>СТОРОНАМ ДОГОВОРА</w:t>
      </w:r>
    </w:p>
    <w:p w14:paraId="303D0DD4" w14:textId="77777777" w:rsidR="00693D95" w:rsidRDefault="00693D95" w:rsidP="005C721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14:paraId="3148474C" w14:textId="77777777" w:rsidR="00693D95" w:rsidRPr="00693D95" w:rsidRDefault="005C721F" w:rsidP="005C721F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</w:t>
      </w:r>
      <w:r w:rsidR="00693D95">
        <w:rPr>
          <w:rFonts w:ascii="Times New Roman" w:hAnsi="Times New Roman"/>
          <w:sz w:val="24"/>
          <w:szCs w:val="24"/>
        </w:rPr>
        <w:t xml:space="preserve">тель </w:t>
      </w:r>
      <w:r w:rsidR="001F4664">
        <w:rPr>
          <w:rFonts w:ascii="Times New Roman" w:hAnsi="Times New Roman"/>
          <w:sz w:val="24"/>
          <w:szCs w:val="24"/>
        </w:rPr>
        <w:t>предоставляет</w:t>
      </w:r>
      <w:r>
        <w:rPr>
          <w:rFonts w:ascii="Times New Roman" w:hAnsi="Times New Roman"/>
          <w:sz w:val="24"/>
          <w:szCs w:val="24"/>
        </w:rPr>
        <w:t xml:space="preserve"> услуги на основании </w:t>
      </w:r>
      <w:r w:rsidR="00AA7278" w:rsidRPr="00A53441">
        <w:rPr>
          <w:rFonts w:ascii="Times New Roman" w:hAnsi="Times New Roman"/>
          <w:bCs/>
          <w:sz w:val="24"/>
          <w:szCs w:val="24"/>
        </w:rPr>
        <w:t>контракта</w:t>
      </w:r>
      <w:r w:rsidR="00AA7278">
        <w:rPr>
          <w:rFonts w:ascii="Times New Roman" w:hAnsi="Times New Roman"/>
          <w:bCs/>
          <w:sz w:val="24"/>
          <w:szCs w:val="24"/>
        </w:rPr>
        <w:t xml:space="preserve"> </w:t>
      </w:r>
      <w:r w:rsidR="00AA7278">
        <w:rPr>
          <w:rFonts w:ascii="Times New Roman" w:hAnsi="Times New Roman"/>
          <w:sz w:val="24"/>
          <w:szCs w:val="24"/>
        </w:rPr>
        <w:t>по техническому обслуживанию оборудования</w:t>
      </w:r>
      <w:r w:rsidR="00AA7278" w:rsidRPr="00A53441">
        <w:rPr>
          <w:rFonts w:ascii="Times New Roman" w:hAnsi="Times New Roman"/>
          <w:bCs/>
          <w:sz w:val="24"/>
          <w:szCs w:val="24"/>
        </w:rPr>
        <w:t xml:space="preserve"> с производителем оборудования – </w:t>
      </w:r>
      <w:r w:rsidR="00AA7278" w:rsidRPr="000A7BA3">
        <w:rPr>
          <w:rFonts w:ascii="Times New Roman" w:hAnsi="Times New Roman"/>
          <w:bCs/>
          <w:sz w:val="24"/>
          <w:szCs w:val="24"/>
        </w:rPr>
        <w:t xml:space="preserve">компанией </w:t>
      </w:r>
      <w:proofErr w:type="spellStart"/>
      <w:r w:rsidR="00AA7278" w:rsidRPr="000A7BA3">
        <w:rPr>
          <w:rFonts w:ascii="Times New Roman" w:hAnsi="Times New Roman"/>
          <w:bCs/>
          <w:sz w:val="24"/>
          <w:szCs w:val="24"/>
        </w:rPr>
        <w:t>Hewlett</w:t>
      </w:r>
      <w:proofErr w:type="spellEnd"/>
      <w:r w:rsidR="000A7BA3" w:rsidRPr="000A7BA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A7278" w:rsidRPr="000A7BA3">
        <w:rPr>
          <w:rFonts w:ascii="Times New Roman" w:hAnsi="Times New Roman"/>
          <w:bCs/>
          <w:sz w:val="24"/>
          <w:szCs w:val="24"/>
        </w:rPr>
        <w:t>Packard</w:t>
      </w:r>
      <w:proofErr w:type="spellEnd"/>
      <w:r w:rsidR="00791B49" w:rsidRPr="000A7BA3">
        <w:rPr>
          <w:rFonts w:ascii="Times New Roman" w:hAnsi="Times New Roman"/>
          <w:bCs/>
          <w:sz w:val="24"/>
          <w:szCs w:val="24"/>
        </w:rPr>
        <w:t xml:space="preserve"> </w:t>
      </w:r>
      <w:r w:rsidR="00B01958" w:rsidRPr="000A7BA3">
        <w:rPr>
          <w:rFonts w:ascii="Times New Roman" w:hAnsi="Times New Roman"/>
          <w:bCs/>
          <w:sz w:val="24"/>
          <w:szCs w:val="24"/>
          <w:lang w:val="en-US"/>
        </w:rPr>
        <w:t>Enterprise</w:t>
      </w:r>
      <w:r w:rsidR="005713FC" w:rsidRPr="000A7BA3">
        <w:rPr>
          <w:rFonts w:ascii="Times New Roman" w:hAnsi="Times New Roman"/>
          <w:bCs/>
          <w:sz w:val="24"/>
          <w:szCs w:val="24"/>
        </w:rPr>
        <w:t>,</w:t>
      </w:r>
      <w:r w:rsidR="00AA7278" w:rsidRPr="000A7BA3">
        <w:rPr>
          <w:rFonts w:ascii="Times New Roman" w:hAnsi="Times New Roman"/>
          <w:sz w:val="24"/>
          <w:szCs w:val="24"/>
        </w:rPr>
        <w:t xml:space="preserve"> </w:t>
      </w:r>
      <w:r w:rsidRPr="000A7BA3">
        <w:rPr>
          <w:rFonts w:ascii="Times New Roman" w:hAnsi="Times New Roman"/>
          <w:sz w:val="24"/>
          <w:szCs w:val="24"/>
        </w:rPr>
        <w:t>в соответствии с уровнем приоритета заяв</w:t>
      </w:r>
      <w:r w:rsidR="000C141E" w:rsidRPr="000A7BA3">
        <w:rPr>
          <w:rFonts w:ascii="Times New Roman" w:hAnsi="Times New Roman"/>
          <w:sz w:val="24"/>
          <w:szCs w:val="24"/>
        </w:rPr>
        <w:t>о</w:t>
      </w:r>
      <w:r w:rsidRPr="000A7BA3">
        <w:rPr>
          <w:rFonts w:ascii="Times New Roman" w:hAnsi="Times New Roman"/>
          <w:sz w:val="24"/>
          <w:szCs w:val="24"/>
        </w:rPr>
        <w:t>к и соглас</w:t>
      </w:r>
      <w:r>
        <w:rPr>
          <w:rFonts w:ascii="Times New Roman" w:hAnsi="Times New Roman"/>
          <w:sz w:val="24"/>
          <w:szCs w:val="24"/>
        </w:rPr>
        <w:t>но п</w:t>
      </w:r>
      <w:r w:rsidRPr="005C721F">
        <w:rPr>
          <w:rFonts w:ascii="Times New Roman" w:hAnsi="Times New Roman"/>
          <w:sz w:val="24"/>
          <w:szCs w:val="24"/>
        </w:rPr>
        <w:t>роцедур</w:t>
      </w:r>
      <w:r>
        <w:rPr>
          <w:rFonts w:ascii="Times New Roman" w:hAnsi="Times New Roman"/>
          <w:sz w:val="24"/>
          <w:szCs w:val="24"/>
        </w:rPr>
        <w:t>е</w:t>
      </w:r>
      <w:r w:rsidRPr="005C721F">
        <w:rPr>
          <w:rFonts w:ascii="Times New Roman" w:hAnsi="Times New Roman"/>
          <w:sz w:val="24"/>
          <w:szCs w:val="24"/>
        </w:rPr>
        <w:t xml:space="preserve"> </w:t>
      </w:r>
      <w:r w:rsidR="001F4664" w:rsidRPr="005C721F">
        <w:rPr>
          <w:rFonts w:ascii="Times New Roman" w:hAnsi="Times New Roman"/>
          <w:sz w:val="24"/>
          <w:szCs w:val="24"/>
        </w:rPr>
        <w:t>оказания услуг,</w:t>
      </w:r>
      <w:r>
        <w:rPr>
          <w:rFonts w:ascii="Times New Roman" w:hAnsi="Times New Roman"/>
          <w:sz w:val="24"/>
          <w:szCs w:val="24"/>
        </w:rPr>
        <w:t xml:space="preserve"> описанной в </w:t>
      </w:r>
      <w:r w:rsidRPr="00693D95">
        <w:rPr>
          <w:rFonts w:ascii="Times New Roman" w:hAnsi="Times New Roman"/>
          <w:sz w:val="24"/>
          <w:szCs w:val="24"/>
        </w:rPr>
        <w:t>Техническо</w:t>
      </w:r>
      <w:r>
        <w:rPr>
          <w:rFonts w:ascii="Times New Roman" w:hAnsi="Times New Roman"/>
          <w:sz w:val="24"/>
          <w:szCs w:val="24"/>
        </w:rPr>
        <w:t>м</w:t>
      </w:r>
      <w:r w:rsidRPr="00693D95">
        <w:rPr>
          <w:rFonts w:ascii="Times New Roman" w:hAnsi="Times New Roman"/>
          <w:sz w:val="24"/>
          <w:szCs w:val="24"/>
        </w:rPr>
        <w:t xml:space="preserve"> задани</w:t>
      </w:r>
      <w:r>
        <w:rPr>
          <w:rFonts w:ascii="Times New Roman" w:hAnsi="Times New Roman"/>
          <w:sz w:val="24"/>
          <w:szCs w:val="24"/>
        </w:rPr>
        <w:t>и.</w:t>
      </w:r>
    </w:p>
    <w:p w14:paraId="3CE3FAD0" w14:textId="77777777" w:rsidR="00693D95" w:rsidRPr="00693D95" w:rsidRDefault="00693D95" w:rsidP="00693D95">
      <w:pPr>
        <w:pStyle w:val="1"/>
        <w:rPr>
          <w:rFonts w:ascii="Times New Roman" w:hAnsi="Times New Roman"/>
          <w:szCs w:val="24"/>
        </w:rPr>
      </w:pPr>
    </w:p>
    <w:p w14:paraId="1119CCFD" w14:textId="77777777" w:rsidR="00693D95" w:rsidRPr="00693D95" w:rsidRDefault="00693D95" w:rsidP="007F1E10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 xml:space="preserve">Заказчик назначает своих сотрудников в количестве (Контактные Лица) для каждой 8-ми-часовой смены </w:t>
      </w:r>
      <w:proofErr w:type="gramStart"/>
      <w:r w:rsidRPr="00693D95">
        <w:rPr>
          <w:rFonts w:ascii="Times New Roman" w:hAnsi="Times New Roman"/>
          <w:sz w:val="24"/>
          <w:szCs w:val="24"/>
        </w:rPr>
        <w:t>на те</w:t>
      </w:r>
      <w:proofErr w:type="gramEnd"/>
      <w:r w:rsidRPr="00693D95">
        <w:rPr>
          <w:rFonts w:ascii="Times New Roman" w:hAnsi="Times New Roman"/>
          <w:sz w:val="24"/>
          <w:szCs w:val="24"/>
        </w:rPr>
        <w:t xml:space="preserve"> периоды, когда Исполнитель предоставляет услуги. Только Контактные Лица имеют право подачи заявок на обслуживание. Каждое Контактное Лицо должно владеть или получить за счет Заказчика необходимые знания и подготовку (на основании периодических указаний Исполнителя) для диагностики и исправления неисправностей в системном программном обеспечении под руководством Исполнителя.  </w:t>
      </w:r>
    </w:p>
    <w:p w14:paraId="25D9CE11" w14:textId="77777777" w:rsidR="009C0504" w:rsidRPr="00693D95" w:rsidRDefault="009C0504" w:rsidP="007F1E1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14:paraId="2FC338F2" w14:textId="77777777" w:rsidR="009C0504" w:rsidRPr="00693D95" w:rsidRDefault="009C0504" w:rsidP="007F1E10">
      <w:pPr>
        <w:pStyle w:val="a9"/>
        <w:numPr>
          <w:ilvl w:val="0"/>
          <w:numId w:val="3"/>
        </w:numPr>
        <w:ind w:left="0" w:firstLine="0"/>
        <w:rPr>
          <w:szCs w:val="24"/>
        </w:rPr>
      </w:pPr>
      <w:r w:rsidRPr="00693D95">
        <w:rPr>
          <w:szCs w:val="24"/>
        </w:rPr>
        <w:t>Заказчик обяз</w:t>
      </w:r>
      <w:r w:rsidR="000C141E" w:rsidRPr="00693D95">
        <w:rPr>
          <w:szCs w:val="24"/>
        </w:rPr>
        <w:t>уется</w:t>
      </w:r>
      <w:r w:rsidRPr="00693D95">
        <w:rPr>
          <w:szCs w:val="24"/>
        </w:rPr>
        <w:t xml:space="preserve"> своевременно предоставлять полную и достоверную информацию об оборудовании. В случае обнаружения, в процессе исполнения настоящего Договора,  недостоверности информации, Исполнитель вправе приостановить оказание услуг до получения достоверной информации.</w:t>
      </w:r>
    </w:p>
    <w:p w14:paraId="6F6C5C6D" w14:textId="77777777" w:rsidR="009C0504" w:rsidRPr="00693D95" w:rsidRDefault="009C0504" w:rsidP="007F1E10">
      <w:pPr>
        <w:pStyle w:val="a9"/>
        <w:rPr>
          <w:szCs w:val="24"/>
        </w:rPr>
      </w:pPr>
    </w:p>
    <w:p w14:paraId="2B22AA80" w14:textId="77777777" w:rsidR="009C0504" w:rsidRPr="00693D95" w:rsidRDefault="009C0504" w:rsidP="007F1E10">
      <w:pPr>
        <w:pStyle w:val="a9"/>
        <w:numPr>
          <w:ilvl w:val="0"/>
          <w:numId w:val="3"/>
        </w:numPr>
        <w:ind w:left="0" w:firstLine="0"/>
        <w:rPr>
          <w:szCs w:val="24"/>
        </w:rPr>
      </w:pPr>
      <w:r w:rsidRPr="00693D95">
        <w:rPr>
          <w:szCs w:val="24"/>
        </w:rPr>
        <w:t>Заказчик обязуется оказывать Исполнителю любое содействие, которое может оказаться необходимым Исполнителю для реализации им своих обязательств по Договору.</w:t>
      </w:r>
    </w:p>
    <w:p w14:paraId="6BF3AF5D" w14:textId="77777777" w:rsidR="009C0504" w:rsidRPr="00693D95" w:rsidRDefault="009C0504" w:rsidP="007F1E1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14:paraId="7E9B6BD5" w14:textId="77777777" w:rsidR="009C0504" w:rsidRPr="00693D95" w:rsidRDefault="009C0504" w:rsidP="007F1E10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 xml:space="preserve">Заказчик должен создать и поддерживать собственную процедуру резервного копирования </w:t>
      </w:r>
      <w:proofErr w:type="gramStart"/>
      <w:r w:rsidRPr="00693D95">
        <w:rPr>
          <w:rFonts w:ascii="Times New Roman" w:hAnsi="Times New Roman"/>
          <w:sz w:val="24"/>
          <w:szCs w:val="24"/>
        </w:rPr>
        <w:t>ПО</w:t>
      </w:r>
      <w:proofErr w:type="gramEnd"/>
      <w:r w:rsidRPr="00693D95">
        <w:rPr>
          <w:rFonts w:ascii="Times New Roman" w:hAnsi="Times New Roman"/>
          <w:sz w:val="24"/>
          <w:szCs w:val="24"/>
        </w:rPr>
        <w:t>.</w:t>
      </w:r>
    </w:p>
    <w:p w14:paraId="2B84BDB2" w14:textId="77777777" w:rsidR="009C0504" w:rsidRPr="00693D95" w:rsidRDefault="009C0504" w:rsidP="007F1E1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14:paraId="1E6E1E1F" w14:textId="77777777" w:rsidR="009C0504" w:rsidRPr="00693D95" w:rsidRDefault="009C0504" w:rsidP="007F1E10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 xml:space="preserve">Заказчик признает, что проверка, замена и работа с оборудованием и составляющими персонала Заказчика должна проводиться с использованием защитных мероприятий и не должна приводить к выходу из строя оборудования. Заказчик обязуется привлекать к работе только </w:t>
      </w:r>
      <w:r w:rsidRPr="00693D95">
        <w:rPr>
          <w:rFonts w:ascii="Times New Roman" w:hAnsi="Times New Roman"/>
          <w:sz w:val="24"/>
          <w:szCs w:val="24"/>
        </w:rPr>
        <w:lastRenderedPageBreak/>
        <w:t>квалифицированный персонал и применять адекватные защитные средства при выполнении своих обязательств согласно данному Договору.</w:t>
      </w:r>
    </w:p>
    <w:p w14:paraId="0186578B" w14:textId="77777777" w:rsidR="009C0504" w:rsidRPr="00693D95" w:rsidRDefault="009C0504" w:rsidP="007F1E1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14:paraId="19D91F87" w14:textId="77777777" w:rsidR="009C0504" w:rsidRPr="00693D95" w:rsidRDefault="009C0504" w:rsidP="007F1E10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 xml:space="preserve">Заказчик </w:t>
      </w:r>
      <w:r w:rsidRPr="00693D95">
        <w:rPr>
          <w:rFonts w:ascii="Times New Roman" w:hAnsi="Times New Roman"/>
          <w:color w:val="000000"/>
          <w:sz w:val="24"/>
          <w:szCs w:val="24"/>
        </w:rPr>
        <w:t>обязан поддерживать в месте расположения оборудования условия влажности и температуры согласно условиям, изложенным в технической документации производителя.</w:t>
      </w:r>
    </w:p>
    <w:p w14:paraId="399B4214" w14:textId="77777777" w:rsidR="002A4F57" w:rsidRPr="00693D95" w:rsidRDefault="002A4F57" w:rsidP="002A4F57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442DBE9" w14:textId="77777777" w:rsidR="009C0504" w:rsidRPr="00693D95" w:rsidRDefault="009C0504" w:rsidP="007F1E10">
      <w:pPr>
        <w:pStyle w:val="1"/>
        <w:jc w:val="center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b/>
          <w:szCs w:val="24"/>
        </w:rPr>
        <w:t>4. ИСКЛЮЧЕНИЯ</w:t>
      </w:r>
    </w:p>
    <w:p w14:paraId="63FB4552" w14:textId="77777777"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14:paraId="399F4629" w14:textId="77777777" w:rsidR="009C0504" w:rsidRPr="00693D95" w:rsidRDefault="009C0504" w:rsidP="007F1E1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>4.1.</w:t>
      </w:r>
      <w:r w:rsidRPr="00693D95">
        <w:rPr>
          <w:rFonts w:ascii="Times New Roman" w:hAnsi="Times New Roman"/>
          <w:sz w:val="24"/>
          <w:szCs w:val="24"/>
        </w:rPr>
        <w:tab/>
        <w:t>Исполнитель не несет обязательства по предоставлению сервисных услуг согласно данному Договору, если их необходимость возникла по причине:</w:t>
      </w:r>
    </w:p>
    <w:p w14:paraId="2E5377E6" w14:textId="77777777" w:rsidR="009C0504" w:rsidRPr="00693D95" w:rsidRDefault="009C0504" w:rsidP="007F1E10">
      <w:pPr>
        <w:pStyle w:val="a4"/>
        <w:numPr>
          <w:ilvl w:val="0"/>
          <w:numId w:val="1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>действий/бездействий персонала Заказчика, повлекших за собой сбой в работе ПО и/или оборудования;</w:t>
      </w:r>
    </w:p>
    <w:p w14:paraId="532B86B3" w14:textId="77777777" w:rsidR="009C0504" w:rsidRPr="00693D95" w:rsidRDefault="009C0504" w:rsidP="007F1E10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 xml:space="preserve">изменений, модификаций или попыток ремонтировать оборудование без </w:t>
      </w:r>
      <w:r w:rsidR="000C141E">
        <w:rPr>
          <w:rFonts w:ascii="Times New Roman" w:hAnsi="Times New Roman"/>
          <w:sz w:val="24"/>
          <w:szCs w:val="24"/>
        </w:rPr>
        <w:t>согласова</w:t>
      </w:r>
      <w:r w:rsidRPr="00693D95">
        <w:rPr>
          <w:rFonts w:ascii="Times New Roman" w:hAnsi="Times New Roman"/>
          <w:sz w:val="24"/>
          <w:szCs w:val="24"/>
        </w:rPr>
        <w:t xml:space="preserve">ния </w:t>
      </w:r>
    </w:p>
    <w:p w14:paraId="47DB5A31" w14:textId="77777777" w:rsidR="009C0504" w:rsidRPr="00693D95" w:rsidRDefault="000C141E" w:rsidP="007F1E10">
      <w:pPr>
        <w:pStyle w:val="a4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</w:t>
      </w:r>
      <w:r w:rsidR="009C0504" w:rsidRPr="00693D95">
        <w:rPr>
          <w:rFonts w:ascii="Times New Roman" w:hAnsi="Times New Roman"/>
          <w:sz w:val="24"/>
          <w:szCs w:val="24"/>
        </w:rPr>
        <w:t>Исполнител</w:t>
      </w:r>
      <w:r>
        <w:rPr>
          <w:rFonts w:ascii="Times New Roman" w:hAnsi="Times New Roman"/>
          <w:sz w:val="24"/>
          <w:szCs w:val="24"/>
        </w:rPr>
        <w:t>ем</w:t>
      </w:r>
      <w:r w:rsidR="009C0504" w:rsidRPr="00693D95">
        <w:rPr>
          <w:rFonts w:ascii="Times New Roman" w:hAnsi="Times New Roman"/>
          <w:sz w:val="24"/>
          <w:szCs w:val="24"/>
        </w:rPr>
        <w:t>;</w:t>
      </w:r>
    </w:p>
    <w:p w14:paraId="451FE97C" w14:textId="77777777" w:rsidR="009C0504" w:rsidRPr="00693D95" w:rsidRDefault="009C0504" w:rsidP="007F1E10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>несоблюдения Заказчиком правил эксплуатации оборудования предписанных производителем;</w:t>
      </w:r>
    </w:p>
    <w:p w14:paraId="744D1229" w14:textId="77777777" w:rsidR="009C0504" w:rsidRPr="00693D95" w:rsidRDefault="009C0504" w:rsidP="007F1E10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>перемещения оборудования без согласования с Исполнителем.</w:t>
      </w:r>
    </w:p>
    <w:p w14:paraId="4BBEA01C" w14:textId="77777777" w:rsidR="009C0504" w:rsidRPr="00693D95" w:rsidRDefault="009C0504" w:rsidP="007F1E1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14:paraId="6B113DB1" w14:textId="77777777" w:rsidR="009C0504" w:rsidRPr="00693D95" w:rsidRDefault="009C0504" w:rsidP="007F1E10">
      <w:pPr>
        <w:pStyle w:val="a9"/>
        <w:numPr>
          <w:ilvl w:val="1"/>
          <w:numId w:val="4"/>
        </w:numPr>
        <w:tabs>
          <w:tab w:val="clear" w:pos="720"/>
          <w:tab w:val="num" w:pos="0"/>
        </w:tabs>
        <w:ind w:left="0" w:firstLine="0"/>
        <w:rPr>
          <w:szCs w:val="24"/>
        </w:rPr>
      </w:pPr>
      <w:r w:rsidRPr="00693D95">
        <w:rPr>
          <w:szCs w:val="24"/>
        </w:rPr>
        <w:t>Исполнитель может оказать услуги по ликвидации последствий событий, указанных в п. 4.1. на основании отдельного договора.</w:t>
      </w:r>
    </w:p>
    <w:p w14:paraId="0F78A23E" w14:textId="77777777"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14:paraId="21F4F094" w14:textId="77777777"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 xml:space="preserve">5. ЦЕНА ДОГОВОРА, ПОРЯДОК ОПЛАТЫ </w:t>
      </w:r>
    </w:p>
    <w:p w14:paraId="4CBE1F41" w14:textId="77777777"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И ПОРЯДОК СДАЧИ-ПРИЕМКИ УСЛУГ</w:t>
      </w:r>
    </w:p>
    <w:p w14:paraId="34C1D103" w14:textId="77777777"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14:paraId="56D252E8" w14:textId="487EAEDA" w:rsidR="00915742" w:rsidRPr="005A7081" w:rsidRDefault="009C0504" w:rsidP="005A7081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693D95">
        <w:rPr>
          <w:rFonts w:ascii="Times New Roman" w:hAnsi="Times New Roman"/>
          <w:szCs w:val="24"/>
        </w:rPr>
        <w:t>5.1.</w:t>
      </w:r>
      <w:r w:rsidRPr="00693D95">
        <w:rPr>
          <w:rFonts w:ascii="Times New Roman" w:hAnsi="Times New Roman"/>
          <w:szCs w:val="24"/>
        </w:rPr>
        <w:tab/>
      </w:r>
      <w:r w:rsidRPr="004709E7">
        <w:rPr>
          <w:rFonts w:ascii="Times New Roman" w:hAnsi="Times New Roman"/>
          <w:color w:val="000000" w:themeColor="text1"/>
          <w:szCs w:val="24"/>
        </w:rPr>
        <w:t xml:space="preserve">Общая цена Договора составляет </w:t>
      </w:r>
      <w:r w:rsidR="005A7081">
        <w:rPr>
          <w:rFonts w:ascii="Times New Roman" w:hAnsi="Times New Roman"/>
          <w:color w:val="000000" w:themeColor="text1"/>
          <w:szCs w:val="24"/>
        </w:rPr>
        <w:t>__________рублей</w:t>
      </w:r>
      <w:proofErr w:type="gramStart"/>
      <w:r w:rsidR="005A7081">
        <w:rPr>
          <w:rFonts w:ascii="Times New Roman" w:hAnsi="Times New Roman"/>
          <w:color w:val="000000" w:themeColor="text1"/>
          <w:szCs w:val="24"/>
        </w:rPr>
        <w:t xml:space="preserve"> ,</w:t>
      </w:r>
      <w:proofErr w:type="gramEnd"/>
      <w:r w:rsidR="005A7081">
        <w:rPr>
          <w:rFonts w:ascii="Times New Roman" w:hAnsi="Times New Roman"/>
          <w:color w:val="000000" w:themeColor="text1"/>
          <w:szCs w:val="24"/>
        </w:rPr>
        <w:t xml:space="preserve"> ежемесячная оплата составляет_______ рублей.</w:t>
      </w:r>
    </w:p>
    <w:p w14:paraId="5DC3742F" w14:textId="77777777"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14:paraId="2E4D0A1D" w14:textId="77777777"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5.2.</w:t>
      </w:r>
      <w:r w:rsidRPr="00693D95">
        <w:rPr>
          <w:rFonts w:ascii="Times New Roman" w:hAnsi="Times New Roman"/>
          <w:szCs w:val="24"/>
        </w:rPr>
        <w:tab/>
      </w:r>
      <w:r w:rsidR="00B94AFB" w:rsidRPr="00693D95">
        <w:rPr>
          <w:rFonts w:ascii="Times New Roman" w:hAnsi="Times New Roman"/>
          <w:szCs w:val="24"/>
        </w:rPr>
        <w:t xml:space="preserve">Оплата по Договору осуществляется Заказчиком </w:t>
      </w:r>
      <w:r w:rsidR="00003F55">
        <w:rPr>
          <w:rFonts w:ascii="Times New Roman" w:hAnsi="Times New Roman"/>
          <w:szCs w:val="24"/>
        </w:rPr>
        <w:t xml:space="preserve">ежемесячно, </w:t>
      </w:r>
      <w:r w:rsidR="00B94AFB" w:rsidRPr="00693D95">
        <w:rPr>
          <w:rFonts w:ascii="Times New Roman" w:hAnsi="Times New Roman"/>
          <w:szCs w:val="24"/>
        </w:rPr>
        <w:t xml:space="preserve">путем </w:t>
      </w:r>
      <w:r w:rsidR="00003F55">
        <w:rPr>
          <w:rFonts w:ascii="Times New Roman" w:hAnsi="Times New Roman"/>
          <w:szCs w:val="24"/>
        </w:rPr>
        <w:t>предварительной оплаты</w:t>
      </w:r>
      <w:r w:rsidR="00B94AFB" w:rsidRPr="00693D95">
        <w:rPr>
          <w:rFonts w:ascii="Times New Roman" w:hAnsi="Times New Roman"/>
          <w:szCs w:val="24"/>
        </w:rPr>
        <w:t xml:space="preserve"> </w:t>
      </w:r>
      <w:r w:rsidR="00003F55">
        <w:rPr>
          <w:rFonts w:ascii="Times New Roman" w:hAnsi="Times New Roman"/>
          <w:szCs w:val="24"/>
        </w:rPr>
        <w:t xml:space="preserve"> в размере ежемесячной суммы, указанной в п.5.1 настоящего Договора</w:t>
      </w:r>
      <w:r w:rsidR="00B94AFB" w:rsidRPr="00693D95">
        <w:rPr>
          <w:rFonts w:ascii="Times New Roman" w:hAnsi="Times New Roman"/>
          <w:szCs w:val="24"/>
        </w:rPr>
        <w:t xml:space="preserve"> на основании счета, выставленного Исполнителем. Предоплата осуществляется не позднее первых </w:t>
      </w:r>
      <w:r w:rsidR="00B94AFB" w:rsidRPr="00693D95">
        <w:rPr>
          <w:rFonts w:ascii="Times New Roman" w:hAnsi="Times New Roman"/>
          <w:color w:val="000000"/>
          <w:szCs w:val="24"/>
        </w:rPr>
        <w:t>пяти рабочих дней соответствующего месяца</w:t>
      </w:r>
      <w:r w:rsidR="00C64826">
        <w:rPr>
          <w:rFonts w:ascii="Times New Roman" w:hAnsi="Times New Roman"/>
          <w:color w:val="000000"/>
          <w:szCs w:val="24"/>
        </w:rPr>
        <w:t>.</w:t>
      </w:r>
      <w:r w:rsidR="00003F55" w:rsidRPr="00693D95" w:rsidDel="003A3E2B">
        <w:rPr>
          <w:rFonts w:ascii="Times New Roman" w:hAnsi="Times New Roman"/>
          <w:color w:val="000000"/>
          <w:szCs w:val="24"/>
        </w:rPr>
        <w:t xml:space="preserve"> </w:t>
      </w:r>
    </w:p>
    <w:p w14:paraId="5C89C89C" w14:textId="77777777" w:rsidR="009C0504" w:rsidRPr="00693D95" w:rsidRDefault="009C0504" w:rsidP="00EC545B">
      <w:pPr>
        <w:jc w:val="both"/>
        <w:rPr>
          <w:rFonts w:ascii="Times New Roman" w:hAnsi="Times New Roman"/>
          <w:i/>
          <w:color w:val="000000"/>
          <w:szCs w:val="24"/>
        </w:rPr>
      </w:pPr>
    </w:p>
    <w:p w14:paraId="2CE1ECDA" w14:textId="77777777" w:rsidR="009C0504" w:rsidRPr="00693D95" w:rsidRDefault="009C0504" w:rsidP="00EC545B">
      <w:pPr>
        <w:numPr>
          <w:ilvl w:val="1"/>
          <w:numId w:val="7"/>
        </w:numPr>
        <w:tabs>
          <w:tab w:val="clear" w:pos="690"/>
          <w:tab w:val="num" w:pos="0"/>
        </w:tabs>
        <w:ind w:left="0" w:firstLine="0"/>
        <w:jc w:val="both"/>
        <w:rPr>
          <w:rFonts w:ascii="Times New Roman" w:hAnsi="Times New Roman"/>
          <w:i/>
          <w:color w:val="000000"/>
          <w:szCs w:val="24"/>
        </w:rPr>
      </w:pPr>
      <w:r w:rsidRPr="00693D95">
        <w:rPr>
          <w:rFonts w:ascii="Times New Roman" w:hAnsi="Times New Roman"/>
          <w:szCs w:val="24"/>
        </w:rPr>
        <w:t xml:space="preserve">Оказание услуг по данному Договору оформляется в конце каждого календарного </w:t>
      </w:r>
      <w:r w:rsidR="002D6095" w:rsidRPr="00693D95">
        <w:rPr>
          <w:rFonts w:ascii="Times New Roman" w:hAnsi="Times New Roman"/>
          <w:szCs w:val="24"/>
        </w:rPr>
        <w:t>квартала</w:t>
      </w:r>
      <w:r w:rsidRPr="00693D95">
        <w:rPr>
          <w:rFonts w:ascii="Times New Roman" w:hAnsi="Times New Roman"/>
          <w:szCs w:val="24"/>
        </w:rPr>
        <w:t xml:space="preserve"> подписанием двустороннего Акта об оказании услуг. При этом Исполнитель предоставляет Заказчику соответствующие счета-фактуры.</w:t>
      </w:r>
      <w:r w:rsidR="002903E0">
        <w:rPr>
          <w:rFonts w:ascii="Times New Roman" w:hAnsi="Times New Roman"/>
          <w:szCs w:val="24"/>
        </w:rPr>
        <w:t xml:space="preserve"> </w:t>
      </w:r>
      <w:r w:rsidR="002903E0" w:rsidRPr="002903E0">
        <w:rPr>
          <w:rFonts w:ascii="Times New Roman" w:hAnsi="Times New Roman"/>
          <w:szCs w:val="24"/>
        </w:rPr>
        <w:t>Счет-фактура долж</w:t>
      </w:r>
      <w:r w:rsidR="002903E0">
        <w:rPr>
          <w:rFonts w:ascii="Times New Roman" w:hAnsi="Times New Roman"/>
          <w:szCs w:val="24"/>
        </w:rPr>
        <w:t>ен</w:t>
      </w:r>
      <w:r w:rsidR="002903E0" w:rsidRPr="002903E0">
        <w:rPr>
          <w:rFonts w:ascii="Times New Roman" w:hAnsi="Times New Roman"/>
          <w:szCs w:val="24"/>
        </w:rPr>
        <w:t xml:space="preserve"> соответствовать требованием действующих нормативных актов, в том числе НК РФ и </w:t>
      </w:r>
      <w:r w:rsidR="00915742">
        <w:rPr>
          <w:rFonts w:ascii="Times New Roman" w:hAnsi="Times New Roman"/>
          <w:szCs w:val="24"/>
        </w:rPr>
        <w:t>п</w:t>
      </w:r>
      <w:r w:rsidR="002903E0" w:rsidRPr="002903E0">
        <w:rPr>
          <w:rFonts w:ascii="Times New Roman" w:hAnsi="Times New Roman"/>
          <w:szCs w:val="24"/>
        </w:rPr>
        <w:t>остановлению Правительства РФ от 26.12.2011 г. №1137.</w:t>
      </w:r>
      <w:r w:rsidRPr="00693D95">
        <w:rPr>
          <w:rFonts w:ascii="Times New Roman" w:hAnsi="Times New Roman"/>
          <w:szCs w:val="24"/>
        </w:rPr>
        <w:t xml:space="preserve"> </w:t>
      </w:r>
    </w:p>
    <w:p w14:paraId="72483B69" w14:textId="77777777" w:rsidR="009C0504" w:rsidRPr="00693D95" w:rsidRDefault="009C0504" w:rsidP="007F1E10">
      <w:pPr>
        <w:tabs>
          <w:tab w:val="num" w:pos="0"/>
        </w:tabs>
        <w:jc w:val="both"/>
        <w:rPr>
          <w:rFonts w:ascii="Times New Roman" w:hAnsi="Times New Roman"/>
          <w:i/>
          <w:color w:val="000000"/>
          <w:szCs w:val="24"/>
        </w:rPr>
      </w:pPr>
    </w:p>
    <w:p w14:paraId="581C31A4" w14:textId="77777777" w:rsidR="009C0504" w:rsidRPr="00693D95" w:rsidRDefault="009C0504" w:rsidP="007F1E10">
      <w:pPr>
        <w:numPr>
          <w:ilvl w:val="1"/>
          <w:numId w:val="7"/>
        </w:numPr>
        <w:tabs>
          <w:tab w:val="clear" w:pos="690"/>
          <w:tab w:val="num" w:pos="0"/>
        </w:tabs>
        <w:ind w:left="0" w:firstLine="0"/>
        <w:jc w:val="both"/>
        <w:rPr>
          <w:rFonts w:ascii="Times New Roman" w:hAnsi="Times New Roman"/>
          <w:i/>
          <w:color w:val="000000"/>
          <w:szCs w:val="24"/>
        </w:rPr>
      </w:pPr>
      <w:r w:rsidRPr="00693D95">
        <w:rPr>
          <w:rFonts w:ascii="Times New Roman" w:hAnsi="Times New Roman"/>
          <w:szCs w:val="24"/>
        </w:rPr>
        <w:t xml:space="preserve">Заказчик обязан, в течение 5 (пяти) рабочих дней с момента получения, направить Исполнителю подписанный Акт или письменный мотивированный отказ от его подписания.  </w:t>
      </w:r>
    </w:p>
    <w:p w14:paraId="4CA93C37" w14:textId="77777777"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</w:p>
    <w:p w14:paraId="1377E971" w14:textId="77777777" w:rsidR="009C0504" w:rsidRPr="00693D95" w:rsidRDefault="009C0504" w:rsidP="007F1E10">
      <w:pPr>
        <w:numPr>
          <w:ilvl w:val="1"/>
          <w:numId w:val="7"/>
        </w:numPr>
        <w:tabs>
          <w:tab w:val="clear" w:pos="690"/>
          <w:tab w:val="num" w:pos="0"/>
        </w:tabs>
        <w:ind w:left="0" w:firstLine="0"/>
        <w:jc w:val="both"/>
        <w:rPr>
          <w:rFonts w:ascii="Times New Roman" w:hAnsi="Times New Roman"/>
          <w:i/>
          <w:color w:val="000000"/>
          <w:szCs w:val="24"/>
        </w:rPr>
      </w:pPr>
      <w:r w:rsidRPr="00693D95">
        <w:rPr>
          <w:rFonts w:ascii="Times New Roman" w:hAnsi="Times New Roman"/>
          <w:szCs w:val="24"/>
        </w:rPr>
        <w:t>В случае мотивированного отказа Заказчика от подписания Акта, Стороны составляют протокол с перечнем замечаний и сроками их устранения.</w:t>
      </w:r>
    </w:p>
    <w:p w14:paraId="7A435742" w14:textId="77777777" w:rsidR="009C0504" w:rsidRDefault="009C0504" w:rsidP="007F1E10">
      <w:pPr>
        <w:tabs>
          <w:tab w:val="num" w:pos="0"/>
        </w:tabs>
        <w:jc w:val="both"/>
        <w:rPr>
          <w:rFonts w:ascii="Times New Roman" w:hAnsi="Times New Roman"/>
          <w:i/>
          <w:color w:val="000000"/>
          <w:szCs w:val="24"/>
        </w:rPr>
      </w:pPr>
    </w:p>
    <w:p w14:paraId="04777C8F" w14:textId="77777777" w:rsidR="00251AAD" w:rsidRPr="00693D95" w:rsidRDefault="00251AAD" w:rsidP="007F1E10">
      <w:pPr>
        <w:tabs>
          <w:tab w:val="num" w:pos="0"/>
        </w:tabs>
        <w:jc w:val="both"/>
        <w:rPr>
          <w:rFonts w:ascii="Times New Roman" w:hAnsi="Times New Roman"/>
          <w:i/>
          <w:color w:val="000000"/>
          <w:szCs w:val="24"/>
        </w:rPr>
      </w:pPr>
    </w:p>
    <w:p w14:paraId="76F23DE8" w14:textId="77777777" w:rsidR="009C0504" w:rsidRPr="00693D95" w:rsidRDefault="009C0504" w:rsidP="007F1E10">
      <w:pPr>
        <w:numPr>
          <w:ilvl w:val="1"/>
          <w:numId w:val="7"/>
        </w:numPr>
        <w:tabs>
          <w:tab w:val="clear" w:pos="690"/>
          <w:tab w:val="num" w:pos="0"/>
        </w:tabs>
        <w:ind w:left="0" w:firstLine="0"/>
        <w:jc w:val="both"/>
        <w:rPr>
          <w:rFonts w:ascii="Times New Roman" w:hAnsi="Times New Roman"/>
          <w:i/>
          <w:color w:val="000000"/>
          <w:szCs w:val="24"/>
        </w:rPr>
      </w:pPr>
      <w:r w:rsidRPr="00693D95">
        <w:rPr>
          <w:rFonts w:ascii="Times New Roman" w:hAnsi="Times New Roman"/>
          <w:szCs w:val="24"/>
        </w:rPr>
        <w:t xml:space="preserve">В случае нарушения Заказчиком требований, изложенных в п.5.4., обязательства Исполнителя считаются выполненными надлежащим образом и подлежат оплате в соответствии с условиями настоящего Договора, а Акт, подписанный только Исполнителем, будет иметь юридическую силу.  </w:t>
      </w:r>
    </w:p>
    <w:p w14:paraId="463DE3D1" w14:textId="77777777" w:rsidR="005C721F" w:rsidRPr="00693D95" w:rsidRDefault="005C721F" w:rsidP="007F1E10">
      <w:pPr>
        <w:pStyle w:val="1"/>
        <w:jc w:val="center"/>
        <w:rPr>
          <w:rFonts w:ascii="Times New Roman" w:hAnsi="Times New Roman"/>
          <w:b/>
          <w:szCs w:val="24"/>
        </w:rPr>
      </w:pPr>
    </w:p>
    <w:p w14:paraId="4F59B08D" w14:textId="77777777" w:rsidR="009C0504" w:rsidRPr="00693D95" w:rsidRDefault="009C0504" w:rsidP="007F1E10">
      <w:pPr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6. СРОК ДЕЙСТВИЯ, ПОРЯДОК ИЗМЕНЕНИЯ И РАСТОРЖЕНИЯ ДОГОВОРА</w:t>
      </w:r>
    </w:p>
    <w:p w14:paraId="3ED6F314" w14:textId="77777777" w:rsidR="009C0504" w:rsidRPr="00693D95" w:rsidRDefault="009C0504" w:rsidP="007F1E10">
      <w:pPr>
        <w:pStyle w:val="1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 xml:space="preserve"> </w:t>
      </w:r>
    </w:p>
    <w:p w14:paraId="573828A5" w14:textId="77777777"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6.1. </w:t>
      </w:r>
      <w:r w:rsidR="000C141E">
        <w:rPr>
          <w:rFonts w:ascii="Times New Roman" w:hAnsi="Times New Roman"/>
          <w:szCs w:val="24"/>
        </w:rPr>
        <w:tab/>
      </w:r>
      <w:r w:rsidRPr="00693D95">
        <w:rPr>
          <w:rFonts w:ascii="Times New Roman" w:hAnsi="Times New Roman"/>
          <w:szCs w:val="24"/>
        </w:rPr>
        <w:t xml:space="preserve">Настоящий Договор вступает в силу со дня его подписания уполномоченными </w:t>
      </w:r>
      <w:r w:rsidRPr="00693D95">
        <w:rPr>
          <w:rFonts w:ascii="Times New Roman" w:hAnsi="Times New Roman"/>
          <w:szCs w:val="24"/>
        </w:rPr>
        <w:lastRenderedPageBreak/>
        <w:t>представителями обеих Сторон и действует до полного исполнения Сторонами своих обязательств.</w:t>
      </w:r>
    </w:p>
    <w:p w14:paraId="207C2EBD" w14:textId="77777777"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</w:p>
    <w:p w14:paraId="5719D89C" w14:textId="77777777"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6.2. </w:t>
      </w:r>
      <w:r w:rsidR="000C141E">
        <w:rPr>
          <w:rFonts w:ascii="Times New Roman" w:hAnsi="Times New Roman"/>
          <w:szCs w:val="24"/>
        </w:rPr>
        <w:tab/>
      </w:r>
      <w:r w:rsidRPr="00693D95">
        <w:rPr>
          <w:rFonts w:ascii="Times New Roman" w:hAnsi="Times New Roman"/>
          <w:szCs w:val="24"/>
        </w:rPr>
        <w:t xml:space="preserve">Все изменения, приложения и дополнения к настоящему Договору должны быть составлены в письменной форме и подписаны обеими Сторонами.  </w:t>
      </w:r>
    </w:p>
    <w:p w14:paraId="1597AB3F" w14:textId="77777777"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 </w:t>
      </w:r>
    </w:p>
    <w:p w14:paraId="769149CE" w14:textId="77777777" w:rsidR="009C0504" w:rsidRPr="00693D95" w:rsidRDefault="009C0504" w:rsidP="008635A5">
      <w:pPr>
        <w:jc w:val="both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6.</w:t>
      </w:r>
      <w:r w:rsidR="007D608D">
        <w:rPr>
          <w:rFonts w:ascii="Times New Roman" w:hAnsi="Times New Roman"/>
          <w:szCs w:val="24"/>
        </w:rPr>
        <w:t>3</w:t>
      </w:r>
      <w:r w:rsidRPr="00693D95">
        <w:rPr>
          <w:rFonts w:ascii="Times New Roman" w:hAnsi="Times New Roman"/>
          <w:szCs w:val="24"/>
        </w:rPr>
        <w:t xml:space="preserve">. </w:t>
      </w:r>
      <w:r w:rsidR="000C141E">
        <w:rPr>
          <w:rFonts w:ascii="Times New Roman" w:hAnsi="Times New Roman"/>
          <w:szCs w:val="24"/>
        </w:rPr>
        <w:tab/>
      </w:r>
      <w:r w:rsidRPr="00693D95">
        <w:rPr>
          <w:rFonts w:ascii="Times New Roman" w:hAnsi="Times New Roman"/>
          <w:szCs w:val="24"/>
        </w:rPr>
        <w:t>Все споры и разногласия, возникающие в связи с настоящим Договором, Стороны обязуются разрешать путем переговоров</w:t>
      </w:r>
      <w:r w:rsidR="0022033C">
        <w:rPr>
          <w:rFonts w:ascii="Times New Roman" w:hAnsi="Times New Roman"/>
          <w:szCs w:val="24"/>
        </w:rPr>
        <w:t>.</w:t>
      </w:r>
      <w:r w:rsidR="0022033C" w:rsidRPr="0022033C">
        <w:rPr>
          <w:rFonts w:ascii="Times New Roman" w:hAnsi="Times New Roman" w:cs="Calibri"/>
          <w:snapToGrid/>
          <w:color w:val="000000"/>
          <w:spacing w:val="0"/>
          <w:szCs w:val="24"/>
        </w:rPr>
        <w:t xml:space="preserve"> Соблюдение претензионного порядка разрешения споров признается Сторонами обязательным, срок ответа на претензию</w:t>
      </w:r>
      <w:r w:rsidRPr="00693D95">
        <w:rPr>
          <w:rFonts w:ascii="Times New Roman" w:hAnsi="Times New Roman"/>
          <w:szCs w:val="24"/>
        </w:rPr>
        <w:t xml:space="preserve"> в течение 10 (десяти) рабочих дней с момента получения претензии. </w:t>
      </w:r>
    </w:p>
    <w:p w14:paraId="3EC94D56" w14:textId="77777777"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</w:p>
    <w:p w14:paraId="4BA8AC7D" w14:textId="77777777" w:rsidR="009C0504" w:rsidRPr="00693D95" w:rsidRDefault="009C0504" w:rsidP="008635A5">
      <w:pPr>
        <w:pStyle w:val="ConsPlusNormal"/>
        <w:jc w:val="both"/>
      </w:pPr>
      <w:r w:rsidRPr="00693D95">
        <w:t>6.</w:t>
      </w:r>
      <w:r w:rsidR="007D608D">
        <w:t>4</w:t>
      </w:r>
      <w:r w:rsidRPr="00693D95">
        <w:t xml:space="preserve">. </w:t>
      </w:r>
      <w:r w:rsidR="000C141E">
        <w:tab/>
      </w:r>
      <w:r w:rsidRPr="00693D95">
        <w:t xml:space="preserve">В случае  </w:t>
      </w:r>
      <w:r w:rsidR="00164553">
        <w:t>не урегулирования</w:t>
      </w:r>
      <w:r w:rsidR="00A01012">
        <w:t xml:space="preserve"> разногласий в претензионном порядке</w:t>
      </w:r>
      <w:r w:rsidRPr="00693D95">
        <w:t xml:space="preserve">, Стороны передают их на рассмотрение  Арбитражного суда </w:t>
      </w:r>
      <w:r w:rsidR="007D608D">
        <w:t>Республики Башкортостан</w:t>
      </w:r>
      <w:r w:rsidRPr="00693D95">
        <w:t>.</w:t>
      </w:r>
    </w:p>
    <w:p w14:paraId="20EE25DB" w14:textId="77777777"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</w:p>
    <w:p w14:paraId="6B2F125B" w14:textId="77777777"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7. ОТВЕТСТВЕННОСТЬ</w:t>
      </w:r>
    </w:p>
    <w:p w14:paraId="07E0180F" w14:textId="77777777"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14:paraId="3B07B99D" w14:textId="77777777" w:rsidR="009C0504" w:rsidRPr="00693D95" w:rsidRDefault="009C0504" w:rsidP="007F1E10">
      <w:pPr>
        <w:pStyle w:val="1"/>
        <w:numPr>
          <w:ilvl w:val="0"/>
          <w:numId w:val="5"/>
        </w:numPr>
        <w:tabs>
          <w:tab w:val="num" w:pos="709"/>
        </w:tabs>
        <w:ind w:left="0" w:firstLine="0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За невыполнение или ненадлежащее выполнение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Федерации.</w:t>
      </w:r>
    </w:p>
    <w:p w14:paraId="32687E6C" w14:textId="77777777" w:rsidR="009C0504" w:rsidRPr="00693D95" w:rsidRDefault="009C0504" w:rsidP="007F1E10">
      <w:pPr>
        <w:pStyle w:val="1"/>
        <w:tabs>
          <w:tab w:val="num" w:pos="709"/>
        </w:tabs>
        <w:rPr>
          <w:rFonts w:ascii="Times New Roman" w:hAnsi="Times New Roman"/>
          <w:szCs w:val="24"/>
        </w:rPr>
      </w:pPr>
    </w:p>
    <w:p w14:paraId="6DC6CC86" w14:textId="77777777" w:rsidR="009C0504" w:rsidRPr="00693D95" w:rsidRDefault="009C0504" w:rsidP="007F1E10">
      <w:pPr>
        <w:pStyle w:val="1"/>
        <w:numPr>
          <w:ilvl w:val="0"/>
          <w:numId w:val="5"/>
        </w:numPr>
        <w:tabs>
          <w:tab w:val="num" w:pos="709"/>
        </w:tabs>
        <w:ind w:left="0" w:firstLine="0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В случае невыполнения Заказчиком условий, оговоренных в п. 5.2. настоящего Договора, Заказчик по требованию Исполнителя уплачивает последнему пеню в размере 0,</w:t>
      </w:r>
      <w:r w:rsidR="00342E30" w:rsidRPr="00693D95">
        <w:rPr>
          <w:rFonts w:ascii="Times New Roman" w:hAnsi="Times New Roman"/>
          <w:szCs w:val="24"/>
        </w:rPr>
        <w:t>01</w:t>
      </w:r>
      <w:r w:rsidRPr="00693D95">
        <w:rPr>
          <w:rFonts w:ascii="Times New Roman" w:hAnsi="Times New Roman"/>
          <w:szCs w:val="24"/>
        </w:rPr>
        <w:t xml:space="preserve"> (</w:t>
      </w:r>
      <w:r w:rsidR="00342E30" w:rsidRPr="00693D95">
        <w:rPr>
          <w:rFonts w:ascii="Times New Roman" w:hAnsi="Times New Roman"/>
          <w:szCs w:val="24"/>
        </w:rPr>
        <w:t>одна сотая</w:t>
      </w:r>
      <w:r w:rsidRPr="00693D95">
        <w:rPr>
          <w:rFonts w:ascii="Times New Roman" w:hAnsi="Times New Roman"/>
          <w:szCs w:val="24"/>
        </w:rPr>
        <w:t xml:space="preserve">) % от суммы платежа за каждый день просрочки, но не более </w:t>
      </w:r>
      <w:r w:rsidR="00342E30" w:rsidRPr="00693D95">
        <w:rPr>
          <w:rFonts w:ascii="Times New Roman" w:hAnsi="Times New Roman"/>
          <w:szCs w:val="24"/>
        </w:rPr>
        <w:t>5</w:t>
      </w:r>
      <w:r w:rsidRPr="00693D95">
        <w:rPr>
          <w:rFonts w:ascii="Times New Roman" w:hAnsi="Times New Roman"/>
          <w:szCs w:val="24"/>
        </w:rPr>
        <w:t xml:space="preserve"> (</w:t>
      </w:r>
      <w:r w:rsidR="00342E30" w:rsidRPr="00693D95">
        <w:rPr>
          <w:rFonts w:ascii="Times New Roman" w:hAnsi="Times New Roman"/>
          <w:szCs w:val="24"/>
        </w:rPr>
        <w:t>пяти</w:t>
      </w:r>
      <w:r w:rsidRPr="00693D95">
        <w:rPr>
          <w:rFonts w:ascii="Times New Roman" w:hAnsi="Times New Roman"/>
          <w:szCs w:val="24"/>
        </w:rPr>
        <w:t>) % от суммы несво</w:t>
      </w:r>
      <w:bookmarkStart w:id="0" w:name="_GoBack"/>
      <w:bookmarkEnd w:id="0"/>
      <w:r w:rsidRPr="00693D95">
        <w:rPr>
          <w:rFonts w:ascii="Times New Roman" w:hAnsi="Times New Roman"/>
          <w:szCs w:val="24"/>
        </w:rPr>
        <w:t xml:space="preserve">евременно перечисленных денежных средств. </w:t>
      </w:r>
    </w:p>
    <w:p w14:paraId="7EA121F8" w14:textId="77777777" w:rsidR="00FF7A0C" w:rsidRPr="000C141E" w:rsidRDefault="00FF7A0C" w:rsidP="007F1E10">
      <w:pPr>
        <w:pStyle w:val="1"/>
        <w:tabs>
          <w:tab w:val="num" w:pos="709"/>
        </w:tabs>
        <w:rPr>
          <w:rFonts w:ascii="Times New Roman" w:hAnsi="Times New Roman"/>
          <w:szCs w:val="24"/>
        </w:rPr>
      </w:pPr>
    </w:p>
    <w:p w14:paraId="06A11983" w14:textId="77777777" w:rsidR="009C0504" w:rsidRPr="00693D95" w:rsidRDefault="009C0504" w:rsidP="007F1E10">
      <w:pPr>
        <w:pStyle w:val="1"/>
        <w:numPr>
          <w:ilvl w:val="0"/>
          <w:numId w:val="5"/>
        </w:numPr>
        <w:tabs>
          <w:tab w:val="num" w:pos="709"/>
        </w:tabs>
        <w:ind w:left="0" w:firstLine="0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За невыполнение в срок условий, оговоренных в п. 2.</w:t>
      </w:r>
      <w:r w:rsidR="00AA7278">
        <w:rPr>
          <w:rFonts w:ascii="Times New Roman" w:hAnsi="Times New Roman"/>
          <w:szCs w:val="24"/>
        </w:rPr>
        <w:t>2</w:t>
      </w:r>
      <w:r w:rsidRPr="00693D95">
        <w:rPr>
          <w:rFonts w:ascii="Times New Roman" w:hAnsi="Times New Roman"/>
          <w:szCs w:val="24"/>
        </w:rPr>
        <w:t>. настоящего. Договора, Исполнитель по требованию Заказчика уплачивает последнему пеню в размере 0,</w:t>
      </w:r>
      <w:r w:rsidR="00342E30" w:rsidRPr="00693D95">
        <w:rPr>
          <w:rFonts w:ascii="Times New Roman" w:hAnsi="Times New Roman"/>
          <w:szCs w:val="24"/>
        </w:rPr>
        <w:t>01</w:t>
      </w:r>
      <w:r w:rsidRPr="00693D95">
        <w:rPr>
          <w:rFonts w:ascii="Times New Roman" w:hAnsi="Times New Roman"/>
          <w:szCs w:val="24"/>
        </w:rPr>
        <w:t xml:space="preserve"> (</w:t>
      </w:r>
      <w:r w:rsidR="00342E30" w:rsidRPr="00693D95">
        <w:rPr>
          <w:rFonts w:ascii="Times New Roman" w:hAnsi="Times New Roman"/>
          <w:szCs w:val="24"/>
        </w:rPr>
        <w:t>одна сотая</w:t>
      </w:r>
      <w:r w:rsidRPr="00693D95">
        <w:rPr>
          <w:rFonts w:ascii="Times New Roman" w:hAnsi="Times New Roman"/>
          <w:szCs w:val="24"/>
        </w:rPr>
        <w:t>) % от стоимости услуг за месяц, в котором произошло нарушение, за каждый день просрочки выполнения с</w:t>
      </w:r>
      <w:r w:rsidR="00342E30" w:rsidRPr="00693D95">
        <w:rPr>
          <w:rFonts w:ascii="Times New Roman" w:hAnsi="Times New Roman"/>
          <w:szCs w:val="24"/>
        </w:rPr>
        <w:t>воих обязательств, но не более 5</w:t>
      </w:r>
      <w:r w:rsidRPr="00693D95">
        <w:rPr>
          <w:rFonts w:ascii="Times New Roman" w:hAnsi="Times New Roman"/>
          <w:szCs w:val="24"/>
        </w:rPr>
        <w:t xml:space="preserve"> (</w:t>
      </w:r>
      <w:r w:rsidR="00342E30" w:rsidRPr="00693D95">
        <w:rPr>
          <w:rFonts w:ascii="Times New Roman" w:hAnsi="Times New Roman"/>
          <w:szCs w:val="24"/>
        </w:rPr>
        <w:t>пя</w:t>
      </w:r>
      <w:r w:rsidRPr="00693D95">
        <w:rPr>
          <w:rFonts w:ascii="Times New Roman" w:hAnsi="Times New Roman"/>
          <w:szCs w:val="24"/>
        </w:rPr>
        <w:t xml:space="preserve">ти) % от указанной суммы. </w:t>
      </w:r>
    </w:p>
    <w:p w14:paraId="6D5C7826" w14:textId="77777777" w:rsidR="009C0504" w:rsidRPr="00693D95" w:rsidRDefault="009C0504" w:rsidP="007F1E10">
      <w:pPr>
        <w:pStyle w:val="1"/>
        <w:tabs>
          <w:tab w:val="num" w:pos="709"/>
        </w:tabs>
        <w:rPr>
          <w:rFonts w:ascii="Times New Roman" w:hAnsi="Times New Roman"/>
          <w:szCs w:val="24"/>
        </w:rPr>
      </w:pPr>
    </w:p>
    <w:p w14:paraId="0F7A478A" w14:textId="77777777" w:rsidR="009C0504" w:rsidRPr="00693D95" w:rsidRDefault="009C0504" w:rsidP="007F1E10">
      <w:pPr>
        <w:pStyle w:val="1"/>
        <w:numPr>
          <w:ilvl w:val="0"/>
          <w:numId w:val="5"/>
        </w:numPr>
        <w:tabs>
          <w:tab w:val="num" w:pos="709"/>
        </w:tabs>
        <w:ind w:left="0" w:firstLine="0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Возмещению подлежит только реальный ущерб, исключая требования об оплате упущенной выгоды.</w:t>
      </w:r>
    </w:p>
    <w:p w14:paraId="611724D0" w14:textId="77777777" w:rsidR="009C0504" w:rsidRPr="00693D95" w:rsidRDefault="009C0504" w:rsidP="007F1E10">
      <w:pPr>
        <w:pStyle w:val="1"/>
        <w:tabs>
          <w:tab w:val="num" w:pos="709"/>
        </w:tabs>
        <w:rPr>
          <w:rFonts w:ascii="Times New Roman" w:hAnsi="Times New Roman"/>
          <w:szCs w:val="24"/>
        </w:rPr>
      </w:pPr>
    </w:p>
    <w:p w14:paraId="4FEC3BCB" w14:textId="77777777" w:rsidR="009C0504" w:rsidRPr="00693D95" w:rsidRDefault="009C0504" w:rsidP="007F1E10">
      <w:pPr>
        <w:pStyle w:val="1"/>
        <w:numPr>
          <w:ilvl w:val="0"/>
          <w:numId w:val="5"/>
        </w:numPr>
        <w:tabs>
          <w:tab w:val="num" w:pos="709"/>
        </w:tabs>
        <w:ind w:left="0" w:firstLine="0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Предъявление Сторонами пеней и (или) иных санкций за нарушение условий договорных обязатель</w:t>
      </w:r>
      <w:proofErr w:type="gramStart"/>
      <w:r w:rsidRPr="00693D95">
        <w:rPr>
          <w:rFonts w:ascii="Times New Roman" w:hAnsi="Times New Roman"/>
          <w:szCs w:val="24"/>
        </w:rPr>
        <w:t>ств пр</w:t>
      </w:r>
      <w:proofErr w:type="gramEnd"/>
      <w:r w:rsidRPr="00693D95">
        <w:rPr>
          <w:rFonts w:ascii="Times New Roman" w:hAnsi="Times New Roman"/>
          <w:szCs w:val="24"/>
        </w:rPr>
        <w:t xml:space="preserve">оизводится письменно путем направления соответствующего требования об их уплате. При этом письменное требование не является по настоящему Договору документом, определяющим дату получения Сторонами доходов в виде пеней и (или) иных санкций за нарушение условий договорных обязательств. </w:t>
      </w:r>
    </w:p>
    <w:p w14:paraId="34BEBABB" w14:textId="77777777" w:rsidR="009C0504" w:rsidRPr="00693D95" w:rsidRDefault="009C0504" w:rsidP="007F1E10">
      <w:pPr>
        <w:pStyle w:val="1"/>
        <w:ind w:firstLine="709"/>
        <w:rPr>
          <w:rFonts w:ascii="Times New Roman" w:hAnsi="Times New Roman"/>
          <w:szCs w:val="24"/>
        </w:rPr>
      </w:pPr>
      <w:proofErr w:type="gramStart"/>
      <w:r w:rsidRPr="00693D95">
        <w:rPr>
          <w:rFonts w:ascii="Times New Roman" w:hAnsi="Times New Roman"/>
          <w:szCs w:val="24"/>
        </w:rPr>
        <w:t>Датой начисления сумм пеней и (или) иных санкции за нарушений условий договорных обязательств по настоящему Договору считается дата признания должником своего обязательства по уплате пени и (или) иных штрафных санкций или дата вступления в законную силу решения суда, в котором установлена обязанность должника по уплате пени и (или) иных штрафных санкций.</w:t>
      </w:r>
      <w:proofErr w:type="gramEnd"/>
    </w:p>
    <w:p w14:paraId="140E6590" w14:textId="77777777" w:rsidR="007F1E10" w:rsidRDefault="007F1E10" w:rsidP="007F1E10">
      <w:pPr>
        <w:pStyle w:val="1"/>
        <w:jc w:val="center"/>
        <w:rPr>
          <w:rFonts w:ascii="Times New Roman" w:hAnsi="Times New Roman"/>
          <w:b/>
          <w:szCs w:val="24"/>
        </w:rPr>
      </w:pPr>
    </w:p>
    <w:p w14:paraId="075AFFAF" w14:textId="77777777" w:rsidR="00E47DAF" w:rsidRPr="000C141E" w:rsidRDefault="00E47DAF" w:rsidP="007F1E10">
      <w:pPr>
        <w:pStyle w:val="1"/>
        <w:jc w:val="center"/>
        <w:rPr>
          <w:rFonts w:ascii="Times New Roman" w:hAnsi="Times New Roman"/>
          <w:b/>
          <w:szCs w:val="24"/>
        </w:rPr>
      </w:pPr>
    </w:p>
    <w:p w14:paraId="490FA328" w14:textId="77777777"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8. ЛИЦЕНЗИРОВАНИЕ</w:t>
      </w:r>
    </w:p>
    <w:p w14:paraId="77F3136A" w14:textId="77777777"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14:paraId="433CBA33" w14:textId="77777777"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8.1.</w:t>
      </w:r>
      <w:r w:rsidRPr="00693D95">
        <w:rPr>
          <w:rFonts w:ascii="Times New Roman" w:hAnsi="Times New Roman"/>
          <w:szCs w:val="24"/>
        </w:rPr>
        <w:tab/>
        <w:t>Заказчик может делать копии скорректированных, исправленных и/или новых версий программных продуктов</w:t>
      </w:r>
      <w:r w:rsidR="007A0D40">
        <w:rPr>
          <w:rFonts w:ascii="Times New Roman" w:hAnsi="Times New Roman"/>
          <w:szCs w:val="24"/>
        </w:rPr>
        <w:t xml:space="preserve"> в соответствии с программой производителя,</w:t>
      </w:r>
      <w:r w:rsidRPr="00693D95">
        <w:rPr>
          <w:rFonts w:ascii="Times New Roman" w:hAnsi="Times New Roman"/>
          <w:szCs w:val="24"/>
        </w:rPr>
        <w:t xml:space="preserve"> полученных по программе поддержки, только для использования в пределах систем, охваченных данным Договором, в количестве, не превышающем количество данных систем. Использование таких скорректированных, исправленных и/или новых версий программных продуктов должно быть согласовано с лицензией производителя </w:t>
      </w:r>
      <w:r w:rsidR="004709E7" w:rsidRPr="00693D95">
        <w:rPr>
          <w:rFonts w:ascii="Times New Roman" w:hAnsi="Times New Roman"/>
          <w:szCs w:val="24"/>
        </w:rPr>
        <w:t>на Объектный Код,</w:t>
      </w:r>
      <w:r w:rsidRPr="00693D95">
        <w:rPr>
          <w:rFonts w:ascii="Times New Roman" w:hAnsi="Times New Roman"/>
          <w:szCs w:val="24"/>
        </w:rPr>
        <w:t xml:space="preserve"> и Заказчик обязан действовать в пределах этой лицензии.</w:t>
      </w:r>
    </w:p>
    <w:p w14:paraId="0BC01790" w14:textId="77777777"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14:paraId="6354AB67" w14:textId="77777777" w:rsidR="009C0504" w:rsidRPr="00693D95" w:rsidRDefault="009C0504" w:rsidP="007F1E10">
      <w:pPr>
        <w:pStyle w:val="1"/>
        <w:jc w:val="center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b/>
          <w:szCs w:val="24"/>
        </w:rPr>
        <w:t>9. КОНФИДЕНЦИАЛЬНОСТЬ ИНФОРМАЦИИ</w:t>
      </w:r>
    </w:p>
    <w:p w14:paraId="4240822F" w14:textId="77777777"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14:paraId="3FCF10E7" w14:textId="77777777" w:rsidR="009C0504" w:rsidRPr="00693D95" w:rsidRDefault="009C0504" w:rsidP="007F1E10">
      <w:pPr>
        <w:pStyle w:val="BodyText2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9.1. Стороны определяют условия настоящего Договора конфиденциальными и не подлежащими разглашению третьим лицам, за исключением случаев, предусмотренных действующим законодательством Российской Федерации.  </w:t>
      </w:r>
    </w:p>
    <w:p w14:paraId="05C840DE" w14:textId="77777777" w:rsidR="009C0504" w:rsidRPr="00693D95" w:rsidRDefault="009C0504" w:rsidP="007F1E10">
      <w:pPr>
        <w:pStyle w:val="1"/>
        <w:tabs>
          <w:tab w:val="num" w:pos="709"/>
        </w:tabs>
        <w:rPr>
          <w:rFonts w:ascii="Times New Roman" w:hAnsi="Times New Roman"/>
          <w:szCs w:val="24"/>
        </w:rPr>
      </w:pPr>
    </w:p>
    <w:p w14:paraId="6E6D3B0B" w14:textId="77777777"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10. ОБСТОЯТЕЛЬСТВА НЕПРЕОДОЛИМОЙ СИЛЫ</w:t>
      </w:r>
    </w:p>
    <w:p w14:paraId="6F7F1040" w14:textId="77777777"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14:paraId="789F5FCE" w14:textId="77777777" w:rsidR="009C0504" w:rsidRPr="00693D95" w:rsidRDefault="009C0504" w:rsidP="007F1E10">
      <w:pPr>
        <w:widowControl/>
        <w:numPr>
          <w:ilvl w:val="1"/>
          <w:numId w:val="6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Cs w:val="24"/>
        </w:rPr>
      </w:pPr>
      <w:proofErr w:type="gramStart"/>
      <w:r w:rsidRPr="00693D95">
        <w:rPr>
          <w:rFonts w:ascii="Times New Roman" w:hAnsi="Times New Roman"/>
          <w:szCs w:val="24"/>
        </w:rPr>
        <w:t xml:space="preserve">Ни одна из Сторон не будет нести ответственность за любое неисполнение обязательств по настоящему Договору, являющееся следствием любых обстоятельств непреодолимой силы, известных как форс-мажор, включающих, но не ограниченных военными действиями, массовыми беспорядками, </w:t>
      </w:r>
      <w:r w:rsidR="00265B78" w:rsidRPr="00E87CC4">
        <w:rPr>
          <w:rFonts w:ascii="Times New Roman" w:hAnsi="Times New Roman"/>
        </w:rPr>
        <w:t>применением политических или экономических санкций со стороны иных стран</w:t>
      </w:r>
      <w:r w:rsidR="00265B78">
        <w:rPr>
          <w:rFonts w:ascii="Times New Roman" w:hAnsi="Times New Roman"/>
        </w:rPr>
        <w:t xml:space="preserve">, </w:t>
      </w:r>
      <w:r w:rsidRPr="00693D95">
        <w:rPr>
          <w:rFonts w:ascii="Times New Roman" w:hAnsi="Times New Roman"/>
          <w:szCs w:val="24"/>
        </w:rPr>
        <w:t>актами органов государственной власти и управления, а также любыми другими обстоятельствами, находящимися вне сферы разумного контроля Сторон, которые препятствуют</w:t>
      </w:r>
      <w:proofErr w:type="gramEnd"/>
      <w:r w:rsidRPr="00693D95">
        <w:rPr>
          <w:rFonts w:ascii="Times New Roman" w:hAnsi="Times New Roman"/>
          <w:szCs w:val="24"/>
        </w:rPr>
        <w:t xml:space="preserve"> выполнению Сторонами своих обязательств по настоящему Договору.</w:t>
      </w:r>
    </w:p>
    <w:p w14:paraId="152B6C15" w14:textId="77777777" w:rsidR="009C0504" w:rsidRPr="00693D95" w:rsidRDefault="009C0504" w:rsidP="007F1E10">
      <w:pPr>
        <w:widowControl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</w:p>
    <w:p w14:paraId="3DDE1A0D" w14:textId="77777777" w:rsidR="009C0504" w:rsidRPr="00693D95" w:rsidRDefault="009C0504" w:rsidP="007F1E10">
      <w:pPr>
        <w:widowControl/>
        <w:numPr>
          <w:ilvl w:val="1"/>
          <w:numId w:val="6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В случае возникновения обстоятельств непреодолимой силы Сторона, лишенная возможности исполнить свои обязательства, в течение 3 (трех) рабочих дней после наступления соответствующих обстоятельств, в письменном виде уведомляет другую Сторону о наступлении, предполагаемом сроке действия и прекращении этих обстоятельств.</w:t>
      </w:r>
    </w:p>
    <w:p w14:paraId="0C9A35F3" w14:textId="77777777" w:rsidR="009C0504" w:rsidRPr="00693D95" w:rsidRDefault="009C0504" w:rsidP="007F1E10">
      <w:pPr>
        <w:widowControl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</w:p>
    <w:p w14:paraId="13145ADC" w14:textId="77777777" w:rsidR="009C0504" w:rsidRPr="00693D95" w:rsidRDefault="009C0504" w:rsidP="007F1E10">
      <w:pPr>
        <w:widowControl/>
        <w:numPr>
          <w:ilvl w:val="1"/>
          <w:numId w:val="6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Наличие и продолжительность обстоятельств непреодолимой силы должно быть подтверждено документом, выданным компетентным органом. </w:t>
      </w:r>
    </w:p>
    <w:p w14:paraId="0EEE6A83" w14:textId="77777777" w:rsidR="009C0504" w:rsidRPr="00693D95" w:rsidRDefault="009C0504" w:rsidP="007F1E10">
      <w:pPr>
        <w:widowControl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</w:p>
    <w:p w14:paraId="6B78ED18" w14:textId="77777777" w:rsidR="009C0504" w:rsidRPr="00693D95" w:rsidRDefault="009C0504" w:rsidP="007F1E10">
      <w:pPr>
        <w:widowControl/>
        <w:numPr>
          <w:ilvl w:val="1"/>
          <w:numId w:val="6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Нарушение условий п.10.2. и/или п.10.3. лишает соответствующую Сторону права ссылаться на обстоятельства непреодолимой силы. </w:t>
      </w:r>
    </w:p>
    <w:p w14:paraId="192C92D4" w14:textId="77777777"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14:paraId="5E099213" w14:textId="77777777" w:rsidR="009C0504" w:rsidRPr="00693D95" w:rsidRDefault="009C0504" w:rsidP="001C7B9F">
      <w:pPr>
        <w:pStyle w:val="1"/>
        <w:numPr>
          <w:ilvl w:val="0"/>
          <w:numId w:val="6"/>
        </w:numPr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ДОПОЛНИТЕЛЬНЫЕ ПОЛОЖЕНИЯ</w:t>
      </w:r>
    </w:p>
    <w:p w14:paraId="3035D28C" w14:textId="77777777" w:rsidR="002A4F57" w:rsidRPr="00693D95" w:rsidRDefault="002A4F57" w:rsidP="002A4F57">
      <w:pPr>
        <w:pStyle w:val="1"/>
        <w:ind w:left="720"/>
        <w:rPr>
          <w:rFonts w:ascii="Times New Roman" w:hAnsi="Times New Roman"/>
          <w:b/>
          <w:szCs w:val="24"/>
        </w:rPr>
      </w:pPr>
    </w:p>
    <w:p w14:paraId="1BDB1110" w14:textId="77777777" w:rsidR="009C0504" w:rsidRPr="00693D95" w:rsidRDefault="009C0504" w:rsidP="001C7B9F">
      <w:pPr>
        <w:pStyle w:val="1"/>
        <w:numPr>
          <w:ilvl w:val="1"/>
          <w:numId w:val="6"/>
        </w:numPr>
        <w:tabs>
          <w:tab w:val="clear" w:pos="720"/>
          <w:tab w:val="num" w:pos="0"/>
        </w:tabs>
        <w:ind w:left="0" w:firstLine="0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szCs w:val="24"/>
        </w:rPr>
        <w:t>Настоящий Договор составлен в двух экземплярах, которые подписываются уполномоченными представителями обеих Сторон и имеют одинаковую юридическую силу.</w:t>
      </w:r>
    </w:p>
    <w:p w14:paraId="3E2A623D" w14:textId="2794E431" w:rsidR="001C7B9F" w:rsidRPr="00693D95" w:rsidRDefault="001C7B9F" w:rsidP="001C7B9F">
      <w:pPr>
        <w:pStyle w:val="1"/>
        <w:numPr>
          <w:ilvl w:val="1"/>
          <w:numId w:val="6"/>
        </w:numPr>
        <w:tabs>
          <w:tab w:val="clear" w:pos="720"/>
          <w:tab w:val="num" w:pos="0"/>
        </w:tabs>
        <w:ind w:left="0" w:firstLine="0"/>
        <w:rPr>
          <w:rStyle w:val="FontStyle11"/>
          <w:b/>
          <w:szCs w:val="24"/>
        </w:rPr>
      </w:pPr>
      <w:proofErr w:type="gramStart"/>
      <w:r w:rsidRPr="00693D95">
        <w:rPr>
          <w:rStyle w:val="FontStyle11"/>
          <w:color w:val="000000"/>
          <w:szCs w:val="24"/>
        </w:rPr>
        <w:t xml:space="preserve">В случае изменений в цепочке собственников </w:t>
      </w:r>
      <w:bookmarkStart w:id="1" w:name="OLE_LINK16"/>
      <w:bookmarkStart w:id="2" w:name="OLE_LINK17"/>
      <w:bookmarkStart w:id="3" w:name="OLE_LINK18"/>
      <w:bookmarkStart w:id="4" w:name="OLE_LINK19"/>
      <w:bookmarkStart w:id="5" w:name="OLE_LINK20"/>
      <w:bookmarkStart w:id="6" w:name="OLE_LINK21"/>
      <w:bookmarkStart w:id="7" w:name="OLE_LINK22"/>
      <w:bookmarkStart w:id="8" w:name="OLE_LINK23"/>
      <w:bookmarkStart w:id="9" w:name="OLE_LINK24"/>
      <w:r w:rsidRPr="00693D95">
        <w:rPr>
          <w:rFonts w:ascii="Times New Roman" w:hAnsi="Times New Roman"/>
          <w:color w:val="000000"/>
          <w:szCs w:val="24"/>
        </w:rPr>
        <w:t>Исполнителя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693D95">
        <w:rPr>
          <w:rStyle w:val="FontStyle11"/>
          <w:color w:val="000000"/>
          <w:szCs w:val="24"/>
        </w:rPr>
        <w:t xml:space="preserve">, включая бенефициаров (в том числе конечных), и (или) в исполнительных органах </w:t>
      </w:r>
      <w:r w:rsidRPr="00693D95">
        <w:rPr>
          <w:rFonts w:ascii="Times New Roman" w:hAnsi="Times New Roman"/>
          <w:color w:val="000000"/>
          <w:szCs w:val="24"/>
        </w:rPr>
        <w:t>Исполнителя</w:t>
      </w:r>
      <w:r w:rsidRPr="00693D95">
        <w:rPr>
          <w:rStyle w:val="FontStyle11"/>
          <w:color w:val="000000"/>
          <w:szCs w:val="24"/>
        </w:rPr>
        <w:t xml:space="preserve"> последний представляет Заказчику информацию об изменениях по адресу электронной почты </w:t>
      </w:r>
      <w:hyperlink r:id="rId8" w:history="1">
        <w:r w:rsidRPr="00693D95">
          <w:rPr>
            <w:rStyle w:val="ac"/>
            <w:rFonts w:ascii="Times New Roman" w:hAnsi="Times New Roman"/>
            <w:color w:val="000000"/>
            <w:szCs w:val="24"/>
          </w:rPr>
          <w:t>77pjs@</w:t>
        </w:r>
        <w:r w:rsidRPr="00693D95">
          <w:rPr>
            <w:rStyle w:val="ac"/>
            <w:rFonts w:ascii="Times New Roman" w:hAnsi="Times New Roman"/>
            <w:color w:val="000000"/>
            <w:szCs w:val="24"/>
            <w:lang w:val="en-US"/>
          </w:rPr>
          <w:t>salavatmed</w:t>
        </w:r>
        <w:r w:rsidRPr="00693D95">
          <w:rPr>
            <w:rStyle w:val="ac"/>
            <w:rFonts w:ascii="Times New Roman" w:hAnsi="Times New Roman"/>
            <w:color w:val="000000"/>
            <w:szCs w:val="24"/>
          </w:rPr>
          <w:t>.</w:t>
        </w:r>
        <w:r w:rsidRPr="00693D95">
          <w:rPr>
            <w:rStyle w:val="ac"/>
            <w:rFonts w:ascii="Times New Roman" w:hAnsi="Times New Roman"/>
            <w:color w:val="000000"/>
            <w:szCs w:val="24"/>
            <w:lang w:val="en-US"/>
          </w:rPr>
          <w:t>ru</w:t>
        </w:r>
      </w:hyperlink>
      <w:r w:rsidRPr="00693D95">
        <w:rPr>
          <w:rStyle w:val="FontStyle11"/>
          <w:color w:val="000000"/>
          <w:szCs w:val="24"/>
        </w:rPr>
        <w:t xml:space="preserve"> в течение 10 календарных дней после таких изменений в электронном виде в редактируемом формате </w:t>
      </w:r>
      <w:proofErr w:type="spellStart"/>
      <w:r w:rsidRPr="00693D95">
        <w:rPr>
          <w:rStyle w:val="FontStyle11"/>
          <w:color w:val="000000"/>
          <w:szCs w:val="24"/>
          <w:lang w:val="en-US"/>
        </w:rPr>
        <w:t>MSExcel</w:t>
      </w:r>
      <w:proofErr w:type="spellEnd"/>
      <w:r w:rsidRPr="00693D95">
        <w:rPr>
          <w:rStyle w:val="FontStyle11"/>
          <w:color w:val="000000"/>
          <w:szCs w:val="24"/>
        </w:rPr>
        <w:t xml:space="preserve"> по форме, размещенной в сети Интернет по адресу: </w:t>
      </w:r>
      <w:hyperlink r:id="rId9" w:history="1">
        <w:proofErr w:type="gramEnd"/>
        <w:r w:rsidR="00652790" w:rsidRPr="00652790">
          <w:rPr>
            <w:rFonts w:ascii="Times New Roman" w:eastAsia="Calibri" w:hAnsi="Times New Roman"/>
            <w:color w:val="0000FF"/>
            <w:spacing w:val="0"/>
            <w:szCs w:val="24"/>
            <w:u w:val="single"/>
            <w:lang w:eastAsia="en-US"/>
          </w:rPr>
          <w:t>http://salavat-neftekhim.gazprom.ru/d/textpage/78/120/sobstinfo.xls</w:t>
        </w:r>
      </w:hyperlink>
      <w:r w:rsidRPr="00693D95">
        <w:rPr>
          <w:rStyle w:val="FontStyle11"/>
          <w:color w:val="000000"/>
          <w:szCs w:val="24"/>
        </w:rPr>
        <w:t xml:space="preserve">, с подтверждением соответствующими документами в формате </w:t>
      </w:r>
      <w:r w:rsidRPr="00693D95">
        <w:rPr>
          <w:rStyle w:val="FontStyle11"/>
          <w:color w:val="000000"/>
          <w:szCs w:val="24"/>
          <w:lang w:val="en-US"/>
        </w:rPr>
        <w:t>pdf</w:t>
      </w:r>
      <w:r w:rsidRPr="00693D95">
        <w:rPr>
          <w:rStyle w:val="FontStyle11"/>
          <w:color w:val="000000"/>
          <w:szCs w:val="24"/>
        </w:rPr>
        <w:t>.</w:t>
      </w:r>
    </w:p>
    <w:p w14:paraId="7B078650" w14:textId="77777777" w:rsidR="001C7B9F" w:rsidRPr="00693D95" w:rsidRDefault="001C7B9F" w:rsidP="001C7B9F">
      <w:pPr>
        <w:pStyle w:val="1"/>
        <w:numPr>
          <w:ilvl w:val="1"/>
          <w:numId w:val="6"/>
        </w:numPr>
        <w:tabs>
          <w:tab w:val="clear" w:pos="720"/>
          <w:tab w:val="num" w:pos="0"/>
        </w:tabs>
        <w:ind w:left="0" w:firstLine="0"/>
        <w:rPr>
          <w:rStyle w:val="FontStyle11"/>
          <w:b/>
          <w:szCs w:val="24"/>
        </w:rPr>
      </w:pPr>
      <w:r w:rsidRPr="00693D95">
        <w:rPr>
          <w:rStyle w:val="FontStyle11"/>
          <w:color w:val="000000"/>
          <w:szCs w:val="24"/>
        </w:rPr>
        <w:t xml:space="preserve">В случае возникновения обстоятельств, влекущих признание Сторон договора </w:t>
      </w:r>
      <w:proofErr w:type="gramStart"/>
      <w:r w:rsidRPr="00693D95">
        <w:rPr>
          <w:rStyle w:val="FontStyle11"/>
          <w:color w:val="000000"/>
          <w:szCs w:val="24"/>
        </w:rPr>
        <w:t>взаимозависимыми</w:t>
      </w:r>
      <w:proofErr w:type="gramEnd"/>
      <w:r w:rsidRPr="00693D95">
        <w:rPr>
          <w:rStyle w:val="FontStyle11"/>
          <w:color w:val="000000"/>
          <w:szCs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3 календарных дней с момента, когда такие обстоятельства возникли.</w:t>
      </w:r>
    </w:p>
    <w:p w14:paraId="6AB8A831" w14:textId="77777777" w:rsidR="001C7B9F" w:rsidRPr="00693D95" w:rsidRDefault="001C7B9F" w:rsidP="001C7B9F">
      <w:pPr>
        <w:pStyle w:val="ad"/>
        <w:numPr>
          <w:ilvl w:val="1"/>
          <w:numId w:val="6"/>
        </w:numPr>
        <w:jc w:val="both"/>
        <w:rPr>
          <w:rStyle w:val="FontStyle11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Исполнитель подтверждает, что на момент заключения настоящего договора он:</w:t>
      </w:r>
    </w:p>
    <w:p w14:paraId="491946D4" w14:textId="77777777" w:rsidR="001C7B9F" w:rsidRPr="00693D95" w:rsidRDefault="001C7B9F" w:rsidP="001C7B9F">
      <w:pPr>
        <w:pStyle w:val="ad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- не является налогоплательщиком, применяющим специальные налоговые режимы;</w:t>
      </w:r>
    </w:p>
    <w:p w14:paraId="69BF037D" w14:textId="77777777" w:rsidR="001C7B9F" w:rsidRPr="00693D95" w:rsidRDefault="001C7B9F" w:rsidP="001C7B9F">
      <w:pPr>
        <w:pStyle w:val="ad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 xml:space="preserve">- не </w:t>
      </w:r>
      <w:proofErr w:type="gramStart"/>
      <w:r w:rsidRPr="00693D95">
        <w:rPr>
          <w:rStyle w:val="FontStyle11"/>
          <w:color w:val="000000"/>
          <w:sz w:val="24"/>
          <w:szCs w:val="24"/>
        </w:rPr>
        <w:t>освобожден</w:t>
      </w:r>
      <w:proofErr w:type="gramEnd"/>
      <w:r w:rsidRPr="00693D95">
        <w:rPr>
          <w:rStyle w:val="FontStyle11"/>
          <w:color w:val="000000"/>
          <w:sz w:val="24"/>
          <w:szCs w:val="24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5FF5AF65" w14:textId="77777777" w:rsidR="001C7B9F" w:rsidRPr="00693D95" w:rsidRDefault="001C7B9F" w:rsidP="001C7B9F">
      <w:pPr>
        <w:pStyle w:val="ad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- не является резидентом особой экономической зоны;</w:t>
      </w:r>
    </w:p>
    <w:p w14:paraId="6F569F7D" w14:textId="77777777" w:rsidR="001C7B9F" w:rsidRPr="00693D95" w:rsidRDefault="001C7B9F" w:rsidP="001C7B9F">
      <w:pPr>
        <w:pStyle w:val="ad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 xml:space="preserve">- не является лицом, местом регистрации либо местом налогового </w:t>
      </w:r>
      <w:proofErr w:type="spellStart"/>
      <w:r w:rsidRPr="00693D95">
        <w:rPr>
          <w:rStyle w:val="FontStyle11"/>
          <w:color w:val="000000"/>
          <w:sz w:val="24"/>
          <w:szCs w:val="24"/>
        </w:rPr>
        <w:t>резидентства</w:t>
      </w:r>
      <w:proofErr w:type="spellEnd"/>
      <w:r w:rsidRPr="00693D95">
        <w:rPr>
          <w:rStyle w:val="FontStyle11"/>
          <w:color w:val="000000"/>
          <w:sz w:val="24"/>
          <w:szCs w:val="24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13.11.2007).</w:t>
      </w:r>
    </w:p>
    <w:p w14:paraId="69316A88" w14:textId="77777777" w:rsidR="001C7B9F" w:rsidRPr="00693D95" w:rsidRDefault="001C7B9F" w:rsidP="001C7B9F">
      <w:pPr>
        <w:pStyle w:val="ad"/>
        <w:jc w:val="both"/>
        <w:rPr>
          <w:rStyle w:val="FontStyle11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 xml:space="preserve">Если у Исполнителя договора имеются либо возникнут обстоятельства, соответствующие какому-либо из перечисленных выше критериев, то он обязуется представить Заказчику </w:t>
      </w:r>
      <w:r w:rsidRPr="00693D95">
        <w:rPr>
          <w:rStyle w:val="FontStyle11"/>
          <w:color w:val="000000"/>
          <w:sz w:val="24"/>
          <w:szCs w:val="24"/>
        </w:rPr>
        <w:lastRenderedPageBreak/>
        <w:t>соответствующий подтверждающий документ в течение 10 календарных дней с момента заключения настоящего Договора, либо с момента возникновения таких обстоятельств.</w:t>
      </w:r>
    </w:p>
    <w:p w14:paraId="27D0C171" w14:textId="77777777" w:rsidR="001C7B9F" w:rsidRPr="00693D95" w:rsidRDefault="001C7B9F" w:rsidP="001C7B9F">
      <w:pPr>
        <w:pStyle w:val="ad"/>
        <w:numPr>
          <w:ilvl w:val="1"/>
          <w:numId w:val="6"/>
        </w:numPr>
        <w:tabs>
          <w:tab w:val="clear" w:pos="720"/>
          <w:tab w:val="num" w:pos="0"/>
        </w:tabs>
        <w:ind w:left="0" w:firstLine="0"/>
        <w:jc w:val="both"/>
        <w:rPr>
          <w:rStyle w:val="FontStyle11"/>
          <w:sz w:val="24"/>
          <w:szCs w:val="24"/>
        </w:rPr>
      </w:pPr>
      <w:r w:rsidRPr="00693D95">
        <w:rPr>
          <w:rFonts w:ascii="Times New Roman" w:hAnsi="Times New Roman"/>
          <w:color w:val="000000"/>
          <w:sz w:val="24"/>
          <w:szCs w:val="24"/>
        </w:rPr>
        <w:t>Исполнитель</w:t>
      </w:r>
      <w:r w:rsidRPr="00693D95">
        <w:rPr>
          <w:rStyle w:val="FontStyle11"/>
          <w:color w:val="000000"/>
          <w:sz w:val="24"/>
          <w:szCs w:val="24"/>
        </w:rPr>
        <w:t xml:space="preserve"> гарантирует и несет ответственность за достоверность передаваемых Заказчику персональных данных специалистов и контактных лиц </w:t>
      </w:r>
      <w:r w:rsidRPr="00693D95">
        <w:rPr>
          <w:rFonts w:ascii="Times New Roman" w:hAnsi="Times New Roman"/>
          <w:color w:val="000000"/>
          <w:sz w:val="24"/>
          <w:szCs w:val="24"/>
        </w:rPr>
        <w:t>Исполнителя</w:t>
      </w:r>
      <w:r w:rsidRPr="00693D95">
        <w:rPr>
          <w:rStyle w:val="FontStyle11"/>
          <w:color w:val="000000"/>
          <w:sz w:val="24"/>
          <w:szCs w:val="24"/>
        </w:rPr>
        <w:t xml:space="preserve"> по данному договору, и правомочность их передачи Заказчику.</w:t>
      </w:r>
    </w:p>
    <w:p w14:paraId="0E99E452" w14:textId="77777777" w:rsidR="002A4F57" w:rsidRPr="00693D95" w:rsidRDefault="002A4F57" w:rsidP="002A4F57">
      <w:pPr>
        <w:pStyle w:val="ad"/>
        <w:numPr>
          <w:ilvl w:val="1"/>
          <w:numId w:val="6"/>
        </w:numPr>
        <w:tabs>
          <w:tab w:val="clear" w:pos="720"/>
          <w:tab w:val="num" w:pos="0"/>
        </w:tabs>
        <w:ind w:left="0" w:firstLine="0"/>
        <w:jc w:val="both"/>
        <w:rPr>
          <w:rStyle w:val="FontStyle11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 xml:space="preserve">В целях включения персональных данных специалистов </w:t>
      </w:r>
      <w:r w:rsidRPr="00693D95">
        <w:rPr>
          <w:rFonts w:ascii="Times New Roman" w:hAnsi="Times New Roman"/>
          <w:color w:val="000000"/>
          <w:sz w:val="24"/>
          <w:szCs w:val="24"/>
        </w:rPr>
        <w:t>Исполнителя</w:t>
      </w:r>
      <w:r w:rsidRPr="00693D95">
        <w:rPr>
          <w:rStyle w:val="FontStyle11"/>
          <w:color w:val="000000"/>
          <w:sz w:val="24"/>
          <w:szCs w:val="24"/>
        </w:rPr>
        <w:t xml:space="preserve"> (Заказчика) в общедоступные справочники Заказчика (</w:t>
      </w:r>
      <w:r w:rsidRPr="00693D95">
        <w:rPr>
          <w:rFonts w:ascii="Times New Roman" w:hAnsi="Times New Roman"/>
          <w:color w:val="000000"/>
          <w:sz w:val="24"/>
          <w:szCs w:val="24"/>
        </w:rPr>
        <w:t>Исполнителя</w:t>
      </w:r>
      <w:r w:rsidRPr="00693D95">
        <w:rPr>
          <w:rStyle w:val="FontStyle11"/>
          <w:color w:val="000000"/>
          <w:sz w:val="24"/>
          <w:szCs w:val="24"/>
        </w:rPr>
        <w:t>) и предоставления доступа к информационным системам и ресурсам Заказчика (</w:t>
      </w:r>
      <w:r w:rsidRPr="00693D95">
        <w:rPr>
          <w:rFonts w:ascii="Times New Roman" w:hAnsi="Times New Roman"/>
          <w:color w:val="000000"/>
          <w:sz w:val="24"/>
          <w:szCs w:val="24"/>
        </w:rPr>
        <w:t>Исполнителя</w:t>
      </w:r>
      <w:r w:rsidRPr="00693D95">
        <w:rPr>
          <w:rStyle w:val="FontStyle11"/>
          <w:color w:val="000000"/>
          <w:sz w:val="24"/>
          <w:szCs w:val="24"/>
        </w:rPr>
        <w:t>), Стороны гарантируют отнесение (на время действия настоящего Договора и в течение 6 месяцев после прекращения всех договорных обязательств) к общедоступным следующих персональных данных этих специалистов:</w:t>
      </w:r>
    </w:p>
    <w:p w14:paraId="40D8D037" w14:textId="77777777" w:rsidR="002A4F57" w:rsidRPr="00693D95" w:rsidRDefault="002A4F57" w:rsidP="002A4F57">
      <w:pPr>
        <w:pStyle w:val="ad"/>
        <w:ind w:firstLine="539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- фамилия, имя, отчество;</w:t>
      </w:r>
    </w:p>
    <w:p w14:paraId="58B8B12F" w14:textId="77777777" w:rsidR="002A4F57" w:rsidRPr="00693D95" w:rsidRDefault="002A4F57" w:rsidP="002A4F57">
      <w:pPr>
        <w:pStyle w:val="ad"/>
        <w:ind w:firstLine="539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- место работы (наименование организации);</w:t>
      </w:r>
    </w:p>
    <w:p w14:paraId="407244CC" w14:textId="77777777" w:rsidR="002A4F57" w:rsidRPr="00693D95" w:rsidRDefault="002A4F57" w:rsidP="002A4F57">
      <w:pPr>
        <w:pStyle w:val="ad"/>
        <w:ind w:firstLine="539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- должность;</w:t>
      </w:r>
    </w:p>
    <w:p w14:paraId="7AC60F16" w14:textId="77777777" w:rsidR="002A4F57" w:rsidRPr="00693D95" w:rsidRDefault="002A4F57" w:rsidP="002A4F57">
      <w:pPr>
        <w:pStyle w:val="ad"/>
        <w:ind w:firstLine="539"/>
        <w:jc w:val="both"/>
        <w:rPr>
          <w:rStyle w:val="FontStyle11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- контактный телефон.</w:t>
      </w:r>
    </w:p>
    <w:p w14:paraId="1B3DBC0D" w14:textId="77777777" w:rsidR="002A4F57" w:rsidRPr="00693D95" w:rsidRDefault="002A4F57" w:rsidP="002A4F57">
      <w:pPr>
        <w:pStyle w:val="ad"/>
        <w:numPr>
          <w:ilvl w:val="1"/>
          <w:numId w:val="6"/>
        </w:numPr>
        <w:tabs>
          <w:tab w:val="clear" w:pos="720"/>
          <w:tab w:val="num" w:pos="0"/>
        </w:tabs>
        <w:ind w:left="0" w:firstLine="0"/>
        <w:jc w:val="both"/>
        <w:rPr>
          <w:rStyle w:val="FontStyle11"/>
          <w:b/>
          <w:sz w:val="24"/>
          <w:szCs w:val="24"/>
        </w:rPr>
      </w:pPr>
      <w:r w:rsidRPr="00693D95">
        <w:rPr>
          <w:rFonts w:ascii="Times New Roman" w:hAnsi="Times New Roman"/>
          <w:color w:val="000000"/>
          <w:sz w:val="24"/>
          <w:szCs w:val="24"/>
        </w:rPr>
        <w:t>Исполнитель</w:t>
      </w:r>
      <w:r w:rsidRPr="00693D95">
        <w:rPr>
          <w:rStyle w:val="FontStyle11"/>
          <w:color w:val="000000"/>
          <w:sz w:val="24"/>
          <w:szCs w:val="24"/>
        </w:rPr>
        <w:t xml:space="preserve"> обязуется обеспечить конфиденциальность персональных данных работников и пациентов Заказчика, которые стали доступны </w:t>
      </w:r>
      <w:r w:rsidRPr="00693D95">
        <w:rPr>
          <w:rFonts w:ascii="Times New Roman" w:hAnsi="Times New Roman"/>
          <w:color w:val="000000"/>
          <w:sz w:val="24"/>
          <w:szCs w:val="24"/>
        </w:rPr>
        <w:t>Исполнителю</w:t>
      </w:r>
      <w:r w:rsidRPr="00693D95">
        <w:rPr>
          <w:rStyle w:val="FontStyle11"/>
          <w:color w:val="000000"/>
          <w:sz w:val="24"/>
          <w:szCs w:val="24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Сторонами в соответствии с требованиями законодательства РФ.</w:t>
      </w:r>
    </w:p>
    <w:p w14:paraId="2A63F858" w14:textId="77777777" w:rsidR="009C0504" w:rsidRPr="00693D95" w:rsidRDefault="002A4F57" w:rsidP="002A4F57">
      <w:pPr>
        <w:pStyle w:val="ad"/>
        <w:jc w:val="both"/>
        <w:rPr>
          <w:rFonts w:ascii="Times New Roman" w:hAnsi="Times New Roman"/>
          <w:b/>
          <w:sz w:val="24"/>
          <w:szCs w:val="24"/>
        </w:rPr>
      </w:pPr>
      <w:r w:rsidRPr="00693D95">
        <w:rPr>
          <w:rFonts w:ascii="Times New Roman" w:hAnsi="Times New Roman"/>
          <w:b/>
          <w:sz w:val="24"/>
          <w:szCs w:val="24"/>
        </w:rPr>
        <w:t xml:space="preserve"> </w:t>
      </w:r>
    </w:p>
    <w:p w14:paraId="583B1598" w14:textId="77777777" w:rsidR="009C0504" w:rsidRDefault="009C0504" w:rsidP="00861F39">
      <w:pPr>
        <w:pStyle w:val="1"/>
        <w:numPr>
          <w:ilvl w:val="0"/>
          <w:numId w:val="6"/>
        </w:numPr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ЮРИДИЧЕСКИЕ АДРЕСА</w:t>
      </w:r>
      <w:r w:rsidR="00A01012">
        <w:rPr>
          <w:rFonts w:ascii="Times New Roman" w:hAnsi="Times New Roman"/>
          <w:b/>
          <w:szCs w:val="24"/>
        </w:rPr>
        <w:t>,</w:t>
      </w:r>
      <w:r w:rsidRPr="00693D95">
        <w:rPr>
          <w:rFonts w:ascii="Times New Roman" w:hAnsi="Times New Roman"/>
          <w:b/>
          <w:szCs w:val="24"/>
        </w:rPr>
        <w:t xml:space="preserve"> ПЛАТЕЖНЫЕ РЕКВИЗИТЫ</w:t>
      </w:r>
      <w:r w:rsidR="00A01012" w:rsidRPr="00A01012">
        <w:rPr>
          <w:rFonts w:ascii="Times New Roman" w:hAnsi="Times New Roman"/>
          <w:b/>
          <w:szCs w:val="24"/>
        </w:rPr>
        <w:t xml:space="preserve"> </w:t>
      </w:r>
      <w:r w:rsidR="00A01012" w:rsidRPr="00693D95">
        <w:rPr>
          <w:rFonts w:ascii="Times New Roman" w:hAnsi="Times New Roman"/>
          <w:b/>
          <w:szCs w:val="24"/>
        </w:rPr>
        <w:t>И</w:t>
      </w:r>
      <w:r w:rsidR="00A01012">
        <w:rPr>
          <w:rFonts w:ascii="Times New Roman" w:hAnsi="Times New Roman"/>
          <w:b/>
          <w:szCs w:val="24"/>
        </w:rPr>
        <w:t xml:space="preserve"> ПОДПИСИ</w:t>
      </w:r>
      <w:r w:rsidR="00A01012" w:rsidRPr="00693D95">
        <w:rPr>
          <w:rFonts w:ascii="Times New Roman" w:hAnsi="Times New Roman"/>
          <w:b/>
          <w:szCs w:val="24"/>
        </w:rPr>
        <w:t xml:space="preserve"> СТОРОН </w:t>
      </w:r>
    </w:p>
    <w:p w14:paraId="6DB848F3" w14:textId="77777777" w:rsidR="00861F39" w:rsidRPr="00693D95" w:rsidRDefault="00861F39" w:rsidP="00861F39">
      <w:pPr>
        <w:pStyle w:val="1"/>
        <w:ind w:left="720"/>
        <w:rPr>
          <w:rFonts w:ascii="Times New Roman" w:hAnsi="Times New Roman"/>
          <w:b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503"/>
        <w:gridCol w:w="5386"/>
      </w:tblGrid>
      <w:tr w:rsidR="009C0504" w:rsidRPr="00693D95" w14:paraId="5FFC2AC6" w14:textId="77777777" w:rsidTr="00251AAD">
        <w:tc>
          <w:tcPr>
            <w:tcW w:w="4503" w:type="dxa"/>
          </w:tcPr>
          <w:p w14:paraId="6583430C" w14:textId="3218DD25" w:rsidR="00164553" w:rsidRPr="00DD3C75" w:rsidRDefault="009C0504" w:rsidP="00DD3C75">
            <w:pPr>
              <w:spacing w:after="120" w:line="288" w:lineRule="auto"/>
              <w:rPr>
                <w:rFonts w:ascii="Times New Roman" w:hAnsi="Times New Roman"/>
                <w:b/>
                <w:szCs w:val="24"/>
              </w:rPr>
            </w:pPr>
            <w:r w:rsidRPr="00693D95">
              <w:rPr>
                <w:rFonts w:ascii="Times New Roman" w:hAnsi="Times New Roman"/>
                <w:b/>
                <w:szCs w:val="24"/>
              </w:rPr>
              <w:t>Исполнитель</w:t>
            </w:r>
            <w:proofErr w:type="gramStart"/>
            <w:r w:rsidRPr="00693D95">
              <w:rPr>
                <w:rFonts w:ascii="Times New Roman" w:hAnsi="Times New Roman"/>
                <w:b/>
                <w:szCs w:val="24"/>
              </w:rPr>
              <w:t>:</w:t>
            </w:r>
            <w:r w:rsidR="00E33A7B">
              <w:rPr>
                <w:rFonts w:ascii="Times New Roman" w:hAnsi="Times New Roman"/>
                <w:szCs w:val="24"/>
              </w:rPr>
              <w:t>.</w:t>
            </w:r>
            <w:proofErr w:type="gramEnd"/>
          </w:p>
        </w:tc>
        <w:tc>
          <w:tcPr>
            <w:tcW w:w="5386" w:type="dxa"/>
          </w:tcPr>
          <w:p w14:paraId="77B00609" w14:textId="77777777" w:rsidR="009C0504" w:rsidRPr="00693D95" w:rsidRDefault="009C0504" w:rsidP="00251AAD">
            <w:pPr>
              <w:spacing w:after="120" w:line="288" w:lineRule="auto"/>
              <w:ind w:left="175" w:right="-108"/>
              <w:rPr>
                <w:rFonts w:ascii="Times New Roman" w:hAnsi="Times New Roman"/>
                <w:b/>
                <w:szCs w:val="24"/>
              </w:rPr>
            </w:pPr>
            <w:r w:rsidRPr="00693D95">
              <w:rPr>
                <w:rFonts w:ascii="Times New Roman" w:hAnsi="Times New Roman"/>
                <w:b/>
                <w:szCs w:val="24"/>
              </w:rPr>
              <w:t>Заказчик:</w:t>
            </w:r>
          </w:p>
          <w:p w14:paraId="3D7413CA" w14:textId="77777777" w:rsidR="008A19F4" w:rsidRPr="008A19F4" w:rsidRDefault="008A19F4" w:rsidP="008A19F4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  <w:r w:rsidRPr="008A19F4">
              <w:rPr>
                <w:rFonts w:ascii="Times New Roman" w:hAnsi="Times New Roman"/>
                <w:szCs w:val="24"/>
              </w:rPr>
              <w:t>Покупатель:</w:t>
            </w:r>
          </w:p>
          <w:p w14:paraId="292811D6" w14:textId="77777777" w:rsidR="008A19F4" w:rsidRPr="008A19F4" w:rsidRDefault="008A19F4" w:rsidP="008A19F4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  <w:r w:rsidRPr="008A19F4">
              <w:rPr>
                <w:rFonts w:ascii="Times New Roman" w:hAnsi="Times New Roman"/>
                <w:szCs w:val="24"/>
              </w:rPr>
              <w:t>ООО «Медсервис»</w:t>
            </w:r>
          </w:p>
          <w:p w14:paraId="01411656" w14:textId="77777777" w:rsidR="008A19F4" w:rsidRPr="008A19F4" w:rsidRDefault="008A19F4" w:rsidP="008A19F4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  <w:r w:rsidRPr="008A19F4">
              <w:rPr>
                <w:rFonts w:ascii="Times New Roman" w:hAnsi="Times New Roman"/>
                <w:szCs w:val="24"/>
              </w:rPr>
              <w:t>Республика Башкортостан, 453266, г. Салават, ул. Октябрьская, д.35</w:t>
            </w:r>
          </w:p>
          <w:p w14:paraId="3902A1AE" w14:textId="77777777" w:rsidR="008A19F4" w:rsidRPr="008A19F4" w:rsidRDefault="008A19F4" w:rsidP="008A19F4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  <w:r w:rsidRPr="008A19F4">
              <w:rPr>
                <w:rFonts w:ascii="Times New Roman" w:hAnsi="Times New Roman"/>
                <w:szCs w:val="24"/>
              </w:rPr>
              <w:t>тел. 8 (3476)  39-51-00, 39-51-26</w:t>
            </w:r>
          </w:p>
          <w:p w14:paraId="35017225" w14:textId="77777777" w:rsidR="008A19F4" w:rsidRPr="008A19F4" w:rsidRDefault="008A19F4" w:rsidP="008A19F4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  <w:r w:rsidRPr="008A19F4">
              <w:rPr>
                <w:rFonts w:ascii="Times New Roman" w:hAnsi="Times New Roman"/>
                <w:szCs w:val="24"/>
              </w:rPr>
              <w:t>ИНН 0266023905, КПП 026601001</w:t>
            </w:r>
          </w:p>
          <w:p w14:paraId="1384C3E5" w14:textId="77777777" w:rsidR="008A19F4" w:rsidRPr="008A19F4" w:rsidRDefault="008A19F4" w:rsidP="008A19F4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  <w:proofErr w:type="gramStart"/>
            <w:r w:rsidRPr="008A19F4">
              <w:rPr>
                <w:rFonts w:ascii="Times New Roman" w:hAnsi="Times New Roman"/>
                <w:szCs w:val="24"/>
              </w:rPr>
              <w:t>р</w:t>
            </w:r>
            <w:proofErr w:type="gramEnd"/>
            <w:r w:rsidRPr="008A19F4">
              <w:rPr>
                <w:rFonts w:ascii="Times New Roman" w:hAnsi="Times New Roman"/>
                <w:szCs w:val="24"/>
              </w:rPr>
              <w:t>/с № 40702810914240010011 (ОМС)</w:t>
            </w:r>
          </w:p>
          <w:p w14:paraId="675BE27C" w14:textId="77777777" w:rsidR="008A19F4" w:rsidRPr="008A19F4" w:rsidRDefault="008A19F4" w:rsidP="008A19F4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  <w:proofErr w:type="gramStart"/>
            <w:r w:rsidRPr="008A19F4">
              <w:rPr>
                <w:rFonts w:ascii="Times New Roman" w:hAnsi="Times New Roman"/>
                <w:szCs w:val="24"/>
              </w:rPr>
              <w:t>р</w:t>
            </w:r>
            <w:proofErr w:type="gramEnd"/>
            <w:r w:rsidRPr="008A19F4">
              <w:rPr>
                <w:rFonts w:ascii="Times New Roman" w:hAnsi="Times New Roman"/>
                <w:szCs w:val="24"/>
              </w:rPr>
              <w:t>/с № 40702810814240000011 (КОМД)</w:t>
            </w:r>
          </w:p>
          <w:p w14:paraId="4B0C9506" w14:textId="77777777" w:rsidR="008A19F4" w:rsidRPr="008A19F4" w:rsidRDefault="008A19F4" w:rsidP="008A19F4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  <w:r w:rsidRPr="008A19F4">
              <w:rPr>
                <w:rFonts w:ascii="Times New Roman" w:hAnsi="Times New Roman"/>
                <w:szCs w:val="24"/>
              </w:rPr>
              <w:t xml:space="preserve">Нижегородский филиал АБ «РОССИЯ», </w:t>
            </w:r>
          </w:p>
          <w:p w14:paraId="2D2AA462" w14:textId="3CBDE930" w:rsidR="00384739" w:rsidRPr="00693D95" w:rsidRDefault="008A19F4" w:rsidP="008A19F4">
            <w:pPr>
              <w:spacing w:line="288" w:lineRule="auto"/>
              <w:ind w:left="175" w:right="-108"/>
              <w:jc w:val="both"/>
              <w:rPr>
                <w:rFonts w:ascii="Times New Roman" w:hAnsi="Times New Roman"/>
                <w:szCs w:val="24"/>
              </w:rPr>
            </w:pPr>
            <w:r w:rsidRPr="008A19F4">
              <w:rPr>
                <w:rFonts w:ascii="Times New Roman" w:hAnsi="Times New Roman"/>
                <w:szCs w:val="24"/>
              </w:rPr>
              <w:t>к/с № 30101810300000000876, БИК 042202876</w:t>
            </w:r>
          </w:p>
          <w:p w14:paraId="57F1047D" w14:textId="77777777" w:rsidR="009C0504" w:rsidRPr="00693D95" w:rsidRDefault="00384739" w:rsidP="00251AAD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  <w:r w:rsidRPr="00693D95">
              <w:rPr>
                <w:rFonts w:ascii="Times New Roman" w:hAnsi="Times New Roman"/>
                <w:b/>
                <w:szCs w:val="24"/>
              </w:rPr>
              <w:t xml:space="preserve">      </w:t>
            </w:r>
          </w:p>
          <w:p w14:paraId="544614CA" w14:textId="77777777" w:rsidR="00084FBE" w:rsidRPr="00693D95" w:rsidRDefault="001B6101" w:rsidP="00251AAD">
            <w:pPr>
              <w:spacing w:line="288" w:lineRule="auto"/>
              <w:ind w:left="175" w:right="-108"/>
              <w:rPr>
                <w:rStyle w:val="message"/>
                <w:rFonts w:ascii="Times New Roman" w:hAnsi="Times New Roman"/>
                <w:color w:val="000000"/>
                <w:szCs w:val="24"/>
              </w:rPr>
            </w:pPr>
            <w:r>
              <w:rPr>
                <w:rStyle w:val="message"/>
                <w:rFonts w:ascii="Times New Roman" w:hAnsi="Times New Roman"/>
                <w:color w:val="000000"/>
                <w:szCs w:val="24"/>
              </w:rPr>
              <w:t>Д</w:t>
            </w:r>
            <w:r w:rsidR="009C0504" w:rsidRPr="00693D95">
              <w:rPr>
                <w:rStyle w:val="message"/>
                <w:rFonts w:ascii="Times New Roman" w:hAnsi="Times New Roman"/>
                <w:color w:val="000000"/>
                <w:szCs w:val="24"/>
              </w:rPr>
              <w:t>иректор</w:t>
            </w:r>
          </w:p>
          <w:p w14:paraId="1F985A02" w14:textId="77777777" w:rsidR="009C0504" w:rsidRPr="00693D95" w:rsidRDefault="00384739" w:rsidP="00251AAD">
            <w:pPr>
              <w:spacing w:line="288" w:lineRule="auto"/>
              <w:ind w:left="175" w:right="-108"/>
              <w:rPr>
                <w:rFonts w:ascii="Times New Roman" w:hAnsi="Times New Roman"/>
                <w:color w:val="000000"/>
                <w:szCs w:val="24"/>
              </w:rPr>
            </w:pPr>
            <w:r w:rsidRPr="00693D95">
              <w:rPr>
                <w:rStyle w:val="message"/>
                <w:rFonts w:ascii="Times New Roman" w:hAnsi="Times New Roman"/>
                <w:color w:val="000000"/>
                <w:szCs w:val="24"/>
              </w:rPr>
              <w:t>ООО «Медсервис»</w:t>
            </w:r>
          </w:p>
          <w:p w14:paraId="32C1C349" w14:textId="77777777" w:rsidR="009C0504" w:rsidRPr="00693D95" w:rsidRDefault="009C0504" w:rsidP="00251AAD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</w:p>
          <w:p w14:paraId="4E6DA913" w14:textId="77777777" w:rsidR="009C0504" w:rsidRPr="00693D95" w:rsidRDefault="009C0504" w:rsidP="001B6101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  <w:r w:rsidRPr="00693D95">
              <w:rPr>
                <w:rFonts w:ascii="Times New Roman" w:hAnsi="Times New Roman"/>
                <w:szCs w:val="24"/>
              </w:rPr>
              <w:t>____________________</w:t>
            </w:r>
            <w:r w:rsidR="00384739" w:rsidRPr="00693D9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1B6101">
              <w:rPr>
                <w:rFonts w:ascii="Times New Roman" w:hAnsi="Times New Roman"/>
                <w:color w:val="000000"/>
                <w:szCs w:val="24"/>
              </w:rPr>
              <w:t>Мовергоз</w:t>
            </w:r>
            <w:proofErr w:type="spellEnd"/>
            <w:r w:rsidR="00C937CE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1B6101">
              <w:rPr>
                <w:rFonts w:ascii="Times New Roman" w:hAnsi="Times New Roman"/>
                <w:color w:val="000000"/>
                <w:szCs w:val="24"/>
              </w:rPr>
              <w:t>С</w:t>
            </w:r>
            <w:r w:rsidR="00C937CE">
              <w:rPr>
                <w:rFonts w:ascii="Times New Roman" w:hAnsi="Times New Roman"/>
                <w:color w:val="000000"/>
                <w:szCs w:val="24"/>
              </w:rPr>
              <w:t>.</w:t>
            </w:r>
            <w:r w:rsidR="001B6101">
              <w:rPr>
                <w:rFonts w:ascii="Times New Roman" w:hAnsi="Times New Roman"/>
                <w:color w:val="000000"/>
                <w:szCs w:val="24"/>
              </w:rPr>
              <w:t>В</w:t>
            </w:r>
            <w:r w:rsidR="00164553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14:paraId="6801C4D8" w14:textId="77777777" w:rsidR="009C0504" w:rsidRPr="0077316F" w:rsidRDefault="009C0504" w:rsidP="00B94AFB">
      <w:pPr>
        <w:rPr>
          <w:rFonts w:ascii="Times New Roman" w:hAnsi="Times New Roman"/>
          <w:szCs w:val="24"/>
        </w:rPr>
      </w:pPr>
    </w:p>
    <w:sectPr w:rsidR="009C0504" w:rsidRPr="0077316F" w:rsidSect="00E14E7C">
      <w:footerReference w:type="default" r:id="rId10"/>
      <w:pgSz w:w="11909" w:h="16834" w:code="9"/>
      <w:pgMar w:top="851" w:right="851" w:bottom="1021" w:left="1418" w:header="425" w:footer="11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7F4928" w14:textId="77777777" w:rsidR="00614E11" w:rsidRDefault="00614E11">
      <w:r>
        <w:separator/>
      </w:r>
    </w:p>
  </w:endnote>
  <w:endnote w:type="continuationSeparator" w:id="0">
    <w:p w14:paraId="715A5CDF" w14:textId="77777777" w:rsidR="00614E11" w:rsidRDefault="0061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9983269"/>
      <w:docPartObj>
        <w:docPartGallery w:val="Page Numbers (Bottom of Page)"/>
        <w:docPartUnique/>
      </w:docPartObj>
    </w:sdtPr>
    <w:sdtEndPr/>
    <w:sdtContent>
      <w:p w14:paraId="5554B153" w14:textId="77777777" w:rsidR="00E14E7C" w:rsidRDefault="00E14E7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A7D">
          <w:rPr>
            <w:noProof/>
          </w:rPr>
          <w:t>5</w:t>
        </w:r>
        <w:r>
          <w:fldChar w:fldCharType="end"/>
        </w:r>
      </w:p>
    </w:sdtContent>
  </w:sdt>
  <w:p w14:paraId="2D23AA79" w14:textId="77777777" w:rsidR="00DA1E24" w:rsidRPr="00E14E7C" w:rsidRDefault="00DA1E24" w:rsidP="00E14E7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F5F41" w14:textId="77777777" w:rsidR="00614E11" w:rsidRDefault="00614E11">
      <w:r>
        <w:separator/>
      </w:r>
    </w:p>
  </w:footnote>
  <w:footnote w:type="continuationSeparator" w:id="0">
    <w:p w14:paraId="4BBFB44C" w14:textId="77777777" w:rsidR="00614E11" w:rsidRDefault="00614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A71E1"/>
    <w:multiLevelType w:val="singleLevel"/>
    <w:tmpl w:val="389C0FF8"/>
    <w:lvl w:ilvl="0">
      <w:start w:val="1"/>
      <w:numFmt w:val="decimal"/>
      <w:lvlText w:val="7.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1">
    <w:nsid w:val="39582603"/>
    <w:multiLevelType w:val="singleLevel"/>
    <w:tmpl w:val="0CCC5876"/>
    <w:lvl w:ilvl="0">
      <w:start w:val="1"/>
      <w:numFmt w:val="decimal"/>
      <w:lvlText w:val="3.%1."/>
      <w:lvlJc w:val="left"/>
      <w:pPr>
        <w:tabs>
          <w:tab w:val="num" w:pos="720"/>
        </w:tabs>
        <w:ind w:left="360" w:hanging="360"/>
      </w:pPr>
    </w:lvl>
  </w:abstractNum>
  <w:abstractNum w:abstractNumId="2">
    <w:nsid w:val="441C3351"/>
    <w:multiLevelType w:val="multilevel"/>
    <w:tmpl w:val="B8A88B78"/>
    <w:lvl w:ilvl="0">
      <w:start w:val="5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72178BC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4">
    <w:nsid w:val="504C3FA0"/>
    <w:multiLevelType w:val="multilevel"/>
    <w:tmpl w:val="57FE15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5C992DE0"/>
    <w:multiLevelType w:val="multilevel"/>
    <w:tmpl w:val="CA56F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686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4"/>
      </w:rPr>
    </w:lvl>
  </w:abstractNum>
  <w:abstractNum w:abstractNumId="6">
    <w:nsid w:val="5D571E59"/>
    <w:multiLevelType w:val="singleLevel"/>
    <w:tmpl w:val="29365E1A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  <w:rPr>
        <w:b w:val="0"/>
      </w:rPr>
    </w:lvl>
  </w:abstractNum>
  <w:abstractNum w:abstractNumId="7">
    <w:nsid w:val="624964D9"/>
    <w:multiLevelType w:val="multilevel"/>
    <w:tmpl w:val="736C6EA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F1D463F"/>
    <w:multiLevelType w:val="hybridMultilevel"/>
    <w:tmpl w:val="653AE09C"/>
    <w:lvl w:ilvl="0" w:tplc="E0DC18C6">
      <w:start w:val="1"/>
      <w:numFmt w:val="bullet"/>
      <w:lvlText w:val="-"/>
      <w:lvlJc w:val="left"/>
      <w:pPr>
        <w:ind w:left="69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504"/>
    <w:rsid w:val="00003F55"/>
    <w:rsid w:val="00010374"/>
    <w:rsid w:val="00016197"/>
    <w:rsid w:val="00056D35"/>
    <w:rsid w:val="00066AB4"/>
    <w:rsid w:val="00084FBE"/>
    <w:rsid w:val="000911C6"/>
    <w:rsid w:val="0009249A"/>
    <w:rsid w:val="000A7BA3"/>
    <w:rsid w:val="000C141E"/>
    <w:rsid w:val="000D3BD6"/>
    <w:rsid w:val="000F3636"/>
    <w:rsid w:val="0013177F"/>
    <w:rsid w:val="00164553"/>
    <w:rsid w:val="00176EEA"/>
    <w:rsid w:val="001B6101"/>
    <w:rsid w:val="001C7B9F"/>
    <w:rsid w:val="001D19DC"/>
    <w:rsid w:val="001F4664"/>
    <w:rsid w:val="0022033C"/>
    <w:rsid w:val="00251AAD"/>
    <w:rsid w:val="00265B78"/>
    <w:rsid w:val="002903E0"/>
    <w:rsid w:val="002A4F57"/>
    <w:rsid w:val="002C5C25"/>
    <w:rsid w:val="002D33A2"/>
    <w:rsid w:val="002D6095"/>
    <w:rsid w:val="002F7B3A"/>
    <w:rsid w:val="002F7D19"/>
    <w:rsid w:val="002F7F9F"/>
    <w:rsid w:val="00324C1E"/>
    <w:rsid w:val="00342E30"/>
    <w:rsid w:val="00364F76"/>
    <w:rsid w:val="0036642F"/>
    <w:rsid w:val="00384739"/>
    <w:rsid w:val="003A3B47"/>
    <w:rsid w:val="003A3E2B"/>
    <w:rsid w:val="003C5380"/>
    <w:rsid w:val="003F2B7B"/>
    <w:rsid w:val="00414F39"/>
    <w:rsid w:val="004709E7"/>
    <w:rsid w:val="00493220"/>
    <w:rsid w:val="004A0A7D"/>
    <w:rsid w:val="004B49D9"/>
    <w:rsid w:val="004C48CF"/>
    <w:rsid w:val="004D0399"/>
    <w:rsid w:val="00532E52"/>
    <w:rsid w:val="00547940"/>
    <w:rsid w:val="005713FC"/>
    <w:rsid w:val="00592C26"/>
    <w:rsid w:val="005A7081"/>
    <w:rsid w:val="005A757E"/>
    <w:rsid w:val="005B66A8"/>
    <w:rsid w:val="005C721F"/>
    <w:rsid w:val="005E675B"/>
    <w:rsid w:val="00614E11"/>
    <w:rsid w:val="00631799"/>
    <w:rsid w:val="00640D22"/>
    <w:rsid w:val="00652790"/>
    <w:rsid w:val="006804AF"/>
    <w:rsid w:val="00693D95"/>
    <w:rsid w:val="006A6057"/>
    <w:rsid w:val="006E46FE"/>
    <w:rsid w:val="00701C1F"/>
    <w:rsid w:val="00706249"/>
    <w:rsid w:val="007260BF"/>
    <w:rsid w:val="00733B09"/>
    <w:rsid w:val="0077316F"/>
    <w:rsid w:val="00791B49"/>
    <w:rsid w:val="007A0D40"/>
    <w:rsid w:val="007A60DA"/>
    <w:rsid w:val="007A63D7"/>
    <w:rsid w:val="007B2070"/>
    <w:rsid w:val="007B5D72"/>
    <w:rsid w:val="007D608D"/>
    <w:rsid w:val="007F1E10"/>
    <w:rsid w:val="00804B2D"/>
    <w:rsid w:val="00807644"/>
    <w:rsid w:val="00836100"/>
    <w:rsid w:val="00840BB6"/>
    <w:rsid w:val="008423A2"/>
    <w:rsid w:val="00861F39"/>
    <w:rsid w:val="008635A5"/>
    <w:rsid w:val="00896163"/>
    <w:rsid w:val="008A19F4"/>
    <w:rsid w:val="008B5DC2"/>
    <w:rsid w:val="008B7EA3"/>
    <w:rsid w:val="008D3371"/>
    <w:rsid w:val="009059F1"/>
    <w:rsid w:val="00906B78"/>
    <w:rsid w:val="00915742"/>
    <w:rsid w:val="009346A9"/>
    <w:rsid w:val="00935F5B"/>
    <w:rsid w:val="00937B5F"/>
    <w:rsid w:val="009912A6"/>
    <w:rsid w:val="009A5A90"/>
    <w:rsid w:val="009A68F7"/>
    <w:rsid w:val="009C0504"/>
    <w:rsid w:val="009F68FE"/>
    <w:rsid w:val="00A01012"/>
    <w:rsid w:val="00A173F9"/>
    <w:rsid w:val="00A238C4"/>
    <w:rsid w:val="00A61A38"/>
    <w:rsid w:val="00A658AF"/>
    <w:rsid w:val="00AA7278"/>
    <w:rsid w:val="00AC1C01"/>
    <w:rsid w:val="00AC2AA3"/>
    <w:rsid w:val="00AD0805"/>
    <w:rsid w:val="00AE7220"/>
    <w:rsid w:val="00AF6A5D"/>
    <w:rsid w:val="00B01958"/>
    <w:rsid w:val="00B24520"/>
    <w:rsid w:val="00B573F7"/>
    <w:rsid w:val="00B91808"/>
    <w:rsid w:val="00B93BA9"/>
    <w:rsid w:val="00B94AFB"/>
    <w:rsid w:val="00BE3D38"/>
    <w:rsid w:val="00BE496E"/>
    <w:rsid w:val="00C05485"/>
    <w:rsid w:val="00C45881"/>
    <w:rsid w:val="00C64826"/>
    <w:rsid w:val="00C718C4"/>
    <w:rsid w:val="00C83E06"/>
    <w:rsid w:val="00C937CE"/>
    <w:rsid w:val="00CB0C50"/>
    <w:rsid w:val="00CC73CF"/>
    <w:rsid w:val="00CD585C"/>
    <w:rsid w:val="00CE1B3D"/>
    <w:rsid w:val="00D01E7F"/>
    <w:rsid w:val="00D0322D"/>
    <w:rsid w:val="00D3249B"/>
    <w:rsid w:val="00D52D7D"/>
    <w:rsid w:val="00D93E1C"/>
    <w:rsid w:val="00DA0F62"/>
    <w:rsid w:val="00DA1E24"/>
    <w:rsid w:val="00DD3C75"/>
    <w:rsid w:val="00E13423"/>
    <w:rsid w:val="00E14E7C"/>
    <w:rsid w:val="00E2060E"/>
    <w:rsid w:val="00E33A7B"/>
    <w:rsid w:val="00E47DAF"/>
    <w:rsid w:val="00E768AB"/>
    <w:rsid w:val="00E77E92"/>
    <w:rsid w:val="00E87CC4"/>
    <w:rsid w:val="00EA018F"/>
    <w:rsid w:val="00EA53B4"/>
    <w:rsid w:val="00EC2367"/>
    <w:rsid w:val="00EC545B"/>
    <w:rsid w:val="00F22F20"/>
    <w:rsid w:val="00F2740D"/>
    <w:rsid w:val="00F413B5"/>
    <w:rsid w:val="00F67B21"/>
    <w:rsid w:val="00F70A6A"/>
    <w:rsid w:val="00FC1B79"/>
    <w:rsid w:val="00FF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3D82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504"/>
    <w:pPr>
      <w:widowControl w:val="0"/>
    </w:pPr>
    <w:rPr>
      <w:rFonts w:ascii="Arial" w:hAnsi="Arial"/>
      <w:snapToGrid w:val="0"/>
      <w:spacing w:val="-5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9C0504"/>
    <w:pPr>
      <w:jc w:val="both"/>
    </w:pPr>
  </w:style>
  <w:style w:type="paragraph" w:customStyle="1" w:styleId="10">
    <w:name w:val="Нижний колонтитул1"/>
    <w:basedOn w:val="a"/>
    <w:rsid w:val="009C0504"/>
    <w:pPr>
      <w:tabs>
        <w:tab w:val="center" w:pos="4153"/>
        <w:tab w:val="right" w:pos="8306"/>
      </w:tabs>
    </w:pPr>
  </w:style>
  <w:style w:type="character" w:styleId="a3">
    <w:name w:val="page number"/>
    <w:basedOn w:val="a0"/>
    <w:rsid w:val="009C0504"/>
  </w:style>
  <w:style w:type="paragraph" w:styleId="a4">
    <w:name w:val="Plain Text"/>
    <w:basedOn w:val="a"/>
    <w:link w:val="a5"/>
    <w:rsid w:val="009C0504"/>
    <w:pPr>
      <w:widowControl/>
    </w:pPr>
    <w:rPr>
      <w:rFonts w:ascii="Courier New" w:hAnsi="Courier New"/>
      <w:snapToGrid/>
      <w:sz w:val="20"/>
    </w:rPr>
  </w:style>
  <w:style w:type="paragraph" w:styleId="a6">
    <w:name w:val="header"/>
    <w:basedOn w:val="a"/>
    <w:rsid w:val="009C0504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9C0504"/>
    <w:pPr>
      <w:tabs>
        <w:tab w:val="center" w:pos="4153"/>
        <w:tab w:val="right" w:pos="8306"/>
      </w:tabs>
    </w:pPr>
  </w:style>
  <w:style w:type="paragraph" w:styleId="a9">
    <w:name w:val="Body Text"/>
    <w:basedOn w:val="a"/>
    <w:rsid w:val="009C0504"/>
    <w:pPr>
      <w:widowControl/>
      <w:jc w:val="both"/>
    </w:pPr>
    <w:rPr>
      <w:rFonts w:ascii="Times New Roman" w:hAnsi="Times New Roman"/>
      <w:snapToGrid/>
      <w:spacing w:val="0"/>
    </w:rPr>
  </w:style>
  <w:style w:type="character" w:customStyle="1" w:styleId="message">
    <w:name w:val="message"/>
    <w:basedOn w:val="a0"/>
    <w:rsid w:val="009C0504"/>
  </w:style>
  <w:style w:type="paragraph" w:customStyle="1" w:styleId="BodyText2">
    <w:name w:val="Body Text2"/>
    <w:basedOn w:val="a"/>
    <w:rsid w:val="009C0504"/>
    <w:pPr>
      <w:jc w:val="both"/>
    </w:pPr>
  </w:style>
  <w:style w:type="paragraph" w:customStyle="1" w:styleId="aa">
    <w:name w:val="Знак"/>
    <w:basedOn w:val="a"/>
    <w:rsid w:val="00324C1E"/>
    <w:pPr>
      <w:widowControl/>
      <w:spacing w:after="160" w:line="240" w:lineRule="exact"/>
    </w:pPr>
    <w:rPr>
      <w:rFonts w:ascii="Verdana" w:hAnsi="Verdana" w:cs="Verdana"/>
      <w:snapToGrid/>
      <w:spacing w:val="0"/>
      <w:sz w:val="20"/>
      <w:lang w:val="en-US" w:eastAsia="en-US"/>
    </w:rPr>
  </w:style>
  <w:style w:type="paragraph" w:styleId="ab">
    <w:name w:val="List Paragraph"/>
    <w:basedOn w:val="a"/>
    <w:uiPriority w:val="34"/>
    <w:qFormat/>
    <w:rsid w:val="007F1E10"/>
    <w:pPr>
      <w:ind w:left="708"/>
    </w:pPr>
  </w:style>
  <w:style w:type="character" w:styleId="ac">
    <w:name w:val="Hyperlink"/>
    <w:unhideWhenUsed/>
    <w:rsid w:val="007F1E10"/>
    <w:rPr>
      <w:color w:val="0000FF"/>
      <w:u w:val="single"/>
    </w:rPr>
  </w:style>
  <w:style w:type="character" w:customStyle="1" w:styleId="a5">
    <w:name w:val="Текст Знак"/>
    <w:link w:val="a4"/>
    <w:rsid w:val="007F1E10"/>
    <w:rPr>
      <w:rFonts w:ascii="Courier New" w:hAnsi="Courier New"/>
      <w:spacing w:val="-5"/>
    </w:rPr>
  </w:style>
  <w:style w:type="paragraph" w:customStyle="1" w:styleId="ConsPlusNonformat">
    <w:name w:val="ConsPlusNonformat"/>
    <w:rsid w:val="001C7B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">
    <w:name w:val="Font Style11"/>
    <w:rsid w:val="001C7B9F"/>
    <w:rPr>
      <w:rFonts w:ascii="Times New Roman" w:hAnsi="Times New Roman" w:cs="Times New Roman" w:hint="default"/>
    </w:rPr>
  </w:style>
  <w:style w:type="paragraph" w:styleId="ad">
    <w:name w:val="No Spacing"/>
    <w:uiPriority w:val="1"/>
    <w:qFormat/>
    <w:rsid w:val="001C7B9F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uiPriority w:val="99"/>
    <w:rsid w:val="001C7B9F"/>
    <w:pPr>
      <w:autoSpaceDE w:val="0"/>
      <w:autoSpaceDN w:val="0"/>
      <w:jc w:val="both"/>
    </w:pPr>
  </w:style>
  <w:style w:type="paragraph" w:styleId="ae">
    <w:name w:val="Title"/>
    <w:basedOn w:val="a"/>
    <w:next w:val="a"/>
    <w:link w:val="af"/>
    <w:qFormat/>
    <w:rsid w:val="002A4F57"/>
    <w:pPr>
      <w:widowControl/>
      <w:spacing w:before="240" w:after="60"/>
      <w:jc w:val="center"/>
      <w:outlineLvl w:val="0"/>
    </w:pPr>
    <w:rPr>
      <w:rFonts w:ascii="Times New Roman" w:hAnsi="Times New Roman"/>
      <w:b/>
      <w:bCs/>
      <w:snapToGrid/>
      <w:spacing w:val="0"/>
      <w:kern w:val="28"/>
      <w:szCs w:val="24"/>
    </w:rPr>
  </w:style>
  <w:style w:type="character" w:customStyle="1" w:styleId="af">
    <w:name w:val="Название Знак"/>
    <w:basedOn w:val="a0"/>
    <w:link w:val="ae"/>
    <w:rsid w:val="002A4F57"/>
    <w:rPr>
      <w:b/>
      <w:bCs/>
      <w:kern w:val="28"/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861F39"/>
    <w:rPr>
      <w:rFonts w:ascii="Arial" w:hAnsi="Arial"/>
      <w:snapToGrid w:val="0"/>
      <w:spacing w:val="-5"/>
      <w:sz w:val="24"/>
    </w:rPr>
  </w:style>
  <w:style w:type="paragraph" w:styleId="af0">
    <w:name w:val="Balloon Text"/>
    <w:basedOn w:val="a"/>
    <w:link w:val="af1"/>
    <w:rsid w:val="008B7EA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7EA3"/>
    <w:rPr>
      <w:rFonts w:ascii="Tahoma" w:hAnsi="Tahoma" w:cs="Tahoma"/>
      <w:snapToGrid w:val="0"/>
      <w:spacing w:val="-5"/>
      <w:sz w:val="16"/>
      <w:szCs w:val="16"/>
    </w:rPr>
  </w:style>
  <w:style w:type="character" w:styleId="af2">
    <w:name w:val="annotation reference"/>
    <w:basedOn w:val="a0"/>
    <w:rsid w:val="0022033C"/>
    <w:rPr>
      <w:sz w:val="16"/>
      <w:szCs w:val="16"/>
    </w:rPr>
  </w:style>
  <w:style w:type="paragraph" w:styleId="af3">
    <w:name w:val="annotation text"/>
    <w:basedOn w:val="a"/>
    <w:link w:val="af4"/>
    <w:rsid w:val="0022033C"/>
    <w:rPr>
      <w:sz w:val="20"/>
    </w:rPr>
  </w:style>
  <w:style w:type="character" w:customStyle="1" w:styleId="af4">
    <w:name w:val="Текст примечания Знак"/>
    <w:basedOn w:val="a0"/>
    <w:link w:val="af3"/>
    <w:rsid w:val="0022033C"/>
    <w:rPr>
      <w:rFonts w:ascii="Arial" w:hAnsi="Arial"/>
      <w:snapToGrid w:val="0"/>
      <w:spacing w:val="-5"/>
    </w:rPr>
  </w:style>
  <w:style w:type="paragraph" w:styleId="af5">
    <w:name w:val="annotation subject"/>
    <w:basedOn w:val="af3"/>
    <w:next w:val="af3"/>
    <w:link w:val="af6"/>
    <w:rsid w:val="0022033C"/>
    <w:rPr>
      <w:b/>
      <w:bCs/>
    </w:rPr>
  </w:style>
  <w:style w:type="character" w:customStyle="1" w:styleId="af6">
    <w:name w:val="Тема примечания Знак"/>
    <w:basedOn w:val="af4"/>
    <w:link w:val="af5"/>
    <w:rsid w:val="0022033C"/>
    <w:rPr>
      <w:rFonts w:ascii="Arial" w:hAnsi="Arial"/>
      <w:b/>
      <w:bCs/>
      <w:snapToGrid w:val="0"/>
      <w:spacing w:val="-5"/>
    </w:rPr>
  </w:style>
  <w:style w:type="paragraph" w:customStyle="1" w:styleId="ConsPlusNormal">
    <w:name w:val="ConsPlusNormal"/>
    <w:rsid w:val="00A0101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504"/>
    <w:pPr>
      <w:widowControl w:val="0"/>
    </w:pPr>
    <w:rPr>
      <w:rFonts w:ascii="Arial" w:hAnsi="Arial"/>
      <w:snapToGrid w:val="0"/>
      <w:spacing w:val="-5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9C0504"/>
    <w:pPr>
      <w:jc w:val="both"/>
    </w:pPr>
  </w:style>
  <w:style w:type="paragraph" w:customStyle="1" w:styleId="10">
    <w:name w:val="Нижний колонтитул1"/>
    <w:basedOn w:val="a"/>
    <w:rsid w:val="009C0504"/>
    <w:pPr>
      <w:tabs>
        <w:tab w:val="center" w:pos="4153"/>
        <w:tab w:val="right" w:pos="8306"/>
      </w:tabs>
    </w:pPr>
  </w:style>
  <w:style w:type="character" w:styleId="a3">
    <w:name w:val="page number"/>
    <w:basedOn w:val="a0"/>
    <w:rsid w:val="009C0504"/>
  </w:style>
  <w:style w:type="paragraph" w:styleId="a4">
    <w:name w:val="Plain Text"/>
    <w:basedOn w:val="a"/>
    <w:link w:val="a5"/>
    <w:rsid w:val="009C0504"/>
    <w:pPr>
      <w:widowControl/>
    </w:pPr>
    <w:rPr>
      <w:rFonts w:ascii="Courier New" w:hAnsi="Courier New"/>
      <w:snapToGrid/>
      <w:sz w:val="20"/>
    </w:rPr>
  </w:style>
  <w:style w:type="paragraph" w:styleId="a6">
    <w:name w:val="header"/>
    <w:basedOn w:val="a"/>
    <w:rsid w:val="009C0504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9C0504"/>
    <w:pPr>
      <w:tabs>
        <w:tab w:val="center" w:pos="4153"/>
        <w:tab w:val="right" w:pos="8306"/>
      </w:tabs>
    </w:pPr>
  </w:style>
  <w:style w:type="paragraph" w:styleId="a9">
    <w:name w:val="Body Text"/>
    <w:basedOn w:val="a"/>
    <w:rsid w:val="009C0504"/>
    <w:pPr>
      <w:widowControl/>
      <w:jc w:val="both"/>
    </w:pPr>
    <w:rPr>
      <w:rFonts w:ascii="Times New Roman" w:hAnsi="Times New Roman"/>
      <w:snapToGrid/>
      <w:spacing w:val="0"/>
    </w:rPr>
  </w:style>
  <w:style w:type="character" w:customStyle="1" w:styleId="message">
    <w:name w:val="message"/>
    <w:basedOn w:val="a0"/>
    <w:rsid w:val="009C0504"/>
  </w:style>
  <w:style w:type="paragraph" w:customStyle="1" w:styleId="BodyText2">
    <w:name w:val="Body Text2"/>
    <w:basedOn w:val="a"/>
    <w:rsid w:val="009C0504"/>
    <w:pPr>
      <w:jc w:val="both"/>
    </w:pPr>
  </w:style>
  <w:style w:type="paragraph" w:customStyle="1" w:styleId="aa">
    <w:name w:val="Знак"/>
    <w:basedOn w:val="a"/>
    <w:rsid w:val="00324C1E"/>
    <w:pPr>
      <w:widowControl/>
      <w:spacing w:after="160" w:line="240" w:lineRule="exact"/>
    </w:pPr>
    <w:rPr>
      <w:rFonts w:ascii="Verdana" w:hAnsi="Verdana" w:cs="Verdana"/>
      <w:snapToGrid/>
      <w:spacing w:val="0"/>
      <w:sz w:val="20"/>
      <w:lang w:val="en-US" w:eastAsia="en-US"/>
    </w:rPr>
  </w:style>
  <w:style w:type="paragraph" w:styleId="ab">
    <w:name w:val="List Paragraph"/>
    <w:basedOn w:val="a"/>
    <w:uiPriority w:val="34"/>
    <w:qFormat/>
    <w:rsid w:val="007F1E10"/>
    <w:pPr>
      <w:ind w:left="708"/>
    </w:pPr>
  </w:style>
  <w:style w:type="character" w:styleId="ac">
    <w:name w:val="Hyperlink"/>
    <w:unhideWhenUsed/>
    <w:rsid w:val="007F1E10"/>
    <w:rPr>
      <w:color w:val="0000FF"/>
      <w:u w:val="single"/>
    </w:rPr>
  </w:style>
  <w:style w:type="character" w:customStyle="1" w:styleId="a5">
    <w:name w:val="Текст Знак"/>
    <w:link w:val="a4"/>
    <w:rsid w:val="007F1E10"/>
    <w:rPr>
      <w:rFonts w:ascii="Courier New" w:hAnsi="Courier New"/>
      <w:spacing w:val="-5"/>
    </w:rPr>
  </w:style>
  <w:style w:type="paragraph" w:customStyle="1" w:styleId="ConsPlusNonformat">
    <w:name w:val="ConsPlusNonformat"/>
    <w:rsid w:val="001C7B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">
    <w:name w:val="Font Style11"/>
    <w:rsid w:val="001C7B9F"/>
    <w:rPr>
      <w:rFonts w:ascii="Times New Roman" w:hAnsi="Times New Roman" w:cs="Times New Roman" w:hint="default"/>
    </w:rPr>
  </w:style>
  <w:style w:type="paragraph" w:styleId="ad">
    <w:name w:val="No Spacing"/>
    <w:uiPriority w:val="1"/>
    <w:qFormat/>
    <w:rsid w:val="001C7B9F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uiPriority w:val="99"/>
    <w:rsid w:val="001C7B9F"/>
    <w:pPr>
      <w:autoSpaceDE w:val="0"/>
      <w:autoSpaceDN w:val="0"/>
      <w:jc w:val="both"/>
    </w:pPr>
  </w:style>
  <w:style w:type="paragraph" w:styleId="ae">
    <w:name w:val="Title"/>
    <w:basedOn w:val="a"/>
    <w:next w:val="a"/>
    <w:link w:val="af"/>
    <w:qFormat/>
    <w:rsid w:val="002A4F57"/>
    <w:pPr>
      <w:widowControl/>
      <w:spacing w:before="240" w:after="60"/>
      <w:jc w:val="center"/>
      <w:outlineLvl w:val="0"/>
    </w:pPr>
    <w:rPr>
      <w:rFonts w:ascii="Times New Roman" w:hAnsi="Times New Roman"/>
      <w:b/>
      <w:bCs/>
      <w:snapToGrid/>
      <w:spacing w:val="0"/>
      <w:kern w:val="28"/>
      <w:szCs w:val="24"/>
    </w:rPr>
  </w:style>
  <w:style w:type="character" w:customStyle="1" w:styleId="af">
    <w:name w:val="Название Знак"/>
    <w:basedOn w:val="a0"/>
    <w:link w:val="ae"/>
    <w:rsid w:val="002A4F57"/>
    <w:rPr>
      <w:b/>
      <w:bCs/>
      <w:kern w:val="28"/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861F39"/>
    <w:rPr>
      <w:rFonts w:ascii="Arial" w:hAnsi="Arial"/>
      <w:snapToGrid w:val="0"/>
      <w:spacing w:val="-5"/>
      <w:sz w:val="24"/>
    </w:rPr>
  </w:style>
  <w:style w:type="paragraph" w:styleId="af0">
    <w:name w:val="Balloon Text"/>
    <w:basedOn w:val="a"/>
    <w:link w:val="af1"/>
    <w:rsid w:val="008B7EA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7EA3"/>
    <w:rPr>
      <w:rFonts w:ascii="Tahoma" w:hAnsi="Tahoma" w:cs="Tahoma"/>
      <w:snapToGrid w:val="0"/>
      <w:spacing w:val="-5"/>
      <w:sz w:val="16"/>
      <w:szCs w:val="16"/>
    </w:rPr>
  </w:style>
  <w:style w:type="character" w:styleId="af2">
    <w:name w:val="annotation reference"/>
    <w:basedOn w:val="a0"/>
    <w:rsid w:val="0022033C"/>
    <w:rPr>
      <w:sz w:val="16"/>
      <w:szCs w:val="16"/>
    </w:rPr>
  </w:style>
  <w:style w:type="paragraph" w:styleId="af3">
    <w:name w:val="annotation text"/>
    <w:basedOn w:val="a"/>
    <w:link w:val="af4"/>
    <w:rsid w:val="0022033C"/>
    <w:rPr>
      <w:sz w:val="20"/>
    </w:rPr>
  </w:style>
  <w:style w:type="character" w:customStyle="1" w:styleId="af4">
    <w:name w:val="Текст примечания Знак"/>
    <w:basedOn w:val="a0"/>
    <w:link w:val="af3"/>
    <w:rsid w:val="0022033C"/>
    <w:rPr>
      <w:rFonts w:ascii="Arial" w:hAnsi="Arial"/>
      <w:snapToGrid w:val="0"/>
      <w:spacing w:val="-5"/>
    </w:rPr>
  </w:style>
  <w:style w:type="paragraph" w:styleId="af5">
    <w:name w:val="annotation subject"/>
    <w:basedOn w:val="af3"/>
    <w:next w:val="af3"/>
    <w:link w:val="af6"/>
    <w:rsid w:val="0022033C"/>
    <w:rPr>
      <w:b/>
      <w:bCs/>
    </w:rPr>
  </w:style>
  <w:style w:type="character" w:customStyle="1" w:styleId="af6">
    <w:name w:val="Тема примечания Знак"/>
    <w:basedOn w:val="af4"/>
    <w:link w:val="af5"/>
    <w:rsid w:val="0022033C"/>
    <w:rPr>
      <w:rFonts w:ascii="Arial" w:hAnsi="Arial"/>
      <w:b/>
      <w:bCs/>
      <w:snapToGrid w:val="0"/>
      <w:spacing w:val="-5"/>
    </w:rPr>
  </w:style>
  <w:style w:type="paragraph" w:customStyle="1" w:styleId="ConsPlusNormal">
    <w:name w:val="ConsPlusNormal"/>
    <w:rsid w:val="00A0101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js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1590</Words>
  <Characters>11681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13245</CharactersWithSpaces>
  <SharedDoc>false</SharedDoc>
  <HLinks>
    <vt:vector size="6" baseType="variant">
      <vt:variant>
        <vt:i4>5111931</vt:i4>
      </vt:variant>
      <vt:variant>
        <vt:i4>0</vt:i4>
      </vt:variant>
      <vt:variant>
        <vt:i4>0</vt:i4>
      </vt:variant>
      <vt:variant>
        <vt:i4>5</vt:i4>
      </vt:variant>
      <vt:variant>
        <vt:lpwstr>mailto:support@ot.ru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2020-12-01T08:37:00Z</dcterms:created>
  <dcterms:modified xsi:type="dcterms:W3CDTF">2020-12-01T11:26:00Z</dcterms:modified>
</cp:coreProperties>
</file>